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A0" w:rsidRDefault="007378C3" w:rsidP="00D55FA0">
      <w:pPr>
        <w:spacing w:line="280" w:lineRule="exact"/>
        <w:rPr>
          <w:sz w:val="26"/>
          <w:szCs w:val="26"/>
        </w:rPr>
      </w:pPr>
      <w:bookmarkStart w:id="0" w:name="_GoBack"/>
      <w:bookmarkEnd w:id="0"/>
      <w:r>
        <w:rPr>
          <w:sz w:val="30"/>
          <w:szCs w:val="30"/>
        </w:rPr>
        <w:t xml:space="preserve">                                                                                                                           </w:t>
      </w:r>
      <w:r w:rsidR="00D55FA0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5FA0" w:rsidRPr="004361B4" w:rsidRDefault="00D55FA0" w:rsidP="00D55FA0">
      <w:pPr>
        <w:spacing w:line="280" w:lineRule="exact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r w:rsidR="00FC0EA8">
        <w:rPr>
          <w:sz w:val="26"/>
          <w:szCs w:val="26"/>
        </w:rPr>
        <w:tab/>
      </w:r>
      <w:r w:rsidR="00FC0EA8">
        <w:rPr>
          <w:sz w:val="26"/>
          <w:szCs w:val="26"/>
        </w:rPr>
        <w:tab/>
      </w:r>
      <w:r w:rsidR="00FC0EA8" w:rsidRPr="004361B4">
        <w:rPr>
          <w:sz w:val="30"/>
          <w:szCs w:val="30"/>
        </w:rPr>
        <w:t>УТВЕРЖДАЮ</w:t>
      </w:r>
    </w:p>
    <w:p w:rsidR="00FC0EA8" w:rsidRPr="004361B4" w:rsidRDefault="00FC0EA8" w:rsidP="00FC0EA8">
      <w:pPr>
        <w:tabs>
          <w:tab w:val="left" w:pos="10032"/>
        </w:tabs>
        <w:spacing w:line="120" w:lineRule="exact"/>
        <w:rPr>
          <w:sz w:val="30"/>
          <w:szCs w:val="30"/>
        </w:rPr>
      </w:pPr>
      <w:r w:rsidRPr="004361B4">
        <w:rPr>
          <w:sz w:val="30"/>
          <w:szCs w:val="30"/>
        </w:rPr>
        <w:tab/>
      </w:r>
    </w:p>
    <w:p w:rsidR="00F56863" w:rsidRDefault="00FC0EA8" w:rsidP="00D55FA0">
      <w:pPr>
        <w:spacing w:line="280" w:lineRule="exact"/>
        <w:rPr>
          <w:sz w:val="30"/>
          <w:szCs w:val="30"/>
        </w:rPr>
      </w:pP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  <w:t xml:space="preserve">Начальник учреждения </w:t>
      </w:r>
    </w:p>
    <w:p w:rsidR="00FC0EA8" w:rsidRPr="004361B4" w:rsidRDefault="00FC0EA8" w:rsidP="00F56863">
      <w:pPr>
        <w:spacing w:line="280" w:lineRule="exact"/>
        <w:ind w:left="8496" w:firstLine="708"/>
        <w:rPr>
          <w:sz w:val="30"/>
          <w:szCs w:val="30"/>
        </w:rPr>
      </w:pPr>
      <w:r w:rsidRPr="004361B4">
        <w:rPr>
          <w:sz w:val="30"/>
          <w:szCs w:val="30"/>
        </w:rPr>
        <w:t>«Минское областное</w:t>
      </w:r>
    </w:p>
    <w:p w:rsidR="00FC0EA8" w:rsidRDefault="00FC0EA8" w:rsidP="00D55FA0">
      <w:pPr>
        <w:spacing w:line="280" w:lineRule="exact"/>
        <w:rPr>
          <w:sz w:val="30"/>
          <w:szCs w:val="30"/>
        </w:rPr>
      </w:pP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</w:r>
      <w:r w:rsidRPr="004361B4">
        <w:rPr>
          <w:sz w:val="30"/>
          <w:szCs w:val="30"/>
        </w:rPr>
        <w:tab/>
        <w:t>управление МЧС»</w:t>
      </w:r>
    </w:p>
    <w:p w:rsidR="00065885" w:rsidRPr="004361B4" w:rsidRDefault="00065885" w:rsidP="00D55FA0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полковник внутренней службы</w:t>
      </w:r>
    </w:p>
    <w:p w:rsidR="00FC0EA8" w:rsidRPr="004361B4" w:rsidRDefault="00FC0EA8" w:rsidP="00D55FA0">
      <w:pPr>
        <w:spacing w:line="280" w:lineRule="exact"/>
        <w:rPr>
          <w:sz w:val="30"/>
          <w:szCs w:val="30"/>
        </w:rPr>
      </w:pPr>
      <w:r w:rsidRPr="004361B4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</w:t>
      </w:r>
    </w:p>
    <w:p w:rsidR="00FC0EA8" w:rsidRPr="004361B4" w:rsidRDefault="00FC0EA8" w:rsidP="00D55FA0">
      <w:pPr>
        <w:spacing w:line="280" w:lineRule="exact"/>
        <w:rPr>
          <w:sz w:val="30"/>
          <w:szCs w:val="30"/>
        </w:rPr>
      </w:pPr>
      <w:r w:rsidRPr="004361B4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С.В.Лапанович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283"/>
      </w:tblGrid>
      <w:tr w:rsidR="00002325" w:rsidRPr="004361B4" w:rsidTr="007D0E9B">
        <w:tc>
          <w:tcPr>
            <w:tcW w:w="14283" w:type="dxa"/>
          </w:tcPr>
          <w:p w:rsidR="007D0E9B" w:rsidRPr="004361B4" w:rsidRDefault="00D55FA0" w:rsidP="007D0E9B">
            <w:pPr>
              <w:spacing w:line="280" w:lineRule="exact"/>
              <w:rPr>
                <w:sz w:val="30"/>
                <w:szCs w:val="30"/>
              </w:rPr>
            </w:pPr>
            <w:r w:rsidRPr="004361B4">
              <w:rPr>
                <w:sz w:val="30"/>
                <w:szCs w:val="30"/>
              </w:rPr>
              <w:t xml:space="preserve">                                                                                                                             </w:t>
            </w:r>
            <w:r w:rsidR="00FC0EA8" w:rsidRPr="004361B4">
              <w:rPr>
                <w:sz w:val="30"/>
                <w:szCs w:val="30"/>
              </w:rPr>
              <w:t xml:space="preserve">        .2024         </w:t>
            </w:r>
          </w:p>
          <w:p w:rsidR="00FC0EA8" w:rsidRPr="004361B4" w:rsidRDefault="00FC0EA8" w:rsidP="00FC0EA8">
            <w:pPr>
              <w:spacing w:line="120" w:lineRule="exact"/>
              <w:rPr>
                <w:sz w:val="30"/>
                <w:szCs w:val="30"/>
              </w:rPr>
            </w:pPr>
            <w:r w:rsidRPr="004361B4">
              <w:rPr>
                <w:sz w:val="30"/>
                <w:szCs w:val="30"/>
              </w:rPr>
              <w:t xml:space="preserve"> </w:t>
            </w:r>
          </w:p>
          <w:p w:rsidR="007D0E9B" w:rsidRPr="004361B4" w:rsidRDefault="007D0E9B" w:rsidP="004D7102">
            <w:pPr>
              <w:spacing w:line="280" w:lineRule="exact"/>
              <w:rPr>
                <w:sz w:val="30"/>
                <w:szCs w:val="30"/>
              </w:rPr>
            </w:pPr>
            <w:r w:rsidRPr="004361B4">
              <w:rPr>
                <w:sz w:val="30"/>
                <w:szCs w:val="30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FC0EA8" w:rsidRPr="00196973" w:rsidTr="007D0E9B">
        <w:tc>
          <w:tcPr>
            <w:tcW w:w="14283" w:type="dxa"/>
          </w:tcPr>
          <w:p w:rsidR="00FC0EA8" w:rsidRDefault="00FC0EA8" w:rsidP="007D0E9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FC0EA8" w:rsidRPr="00196973" w:rsidTr="007D0E9B">
        <w:tc>
          <w:tcPr>
            <w:tcW w:w="14283" w:type="dxa"/>
          </w:tcPr>
          <w:p w:rsidR="00FC0EA8" w:rsidRDefault="00FC0EA8" w:rsidP="007D0E9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FC0EA8" w:rsidRPr="00196973" w:rsidTr="007D0E9B">
        <w:tc>
          <w:tcPr>
            <w:tcW w:w="14283" w:type="dxa"/>
          </w:tcPr>
          <w:p w:rsidR="00FC0EA8" w:rsidRDefault="00FC0EA8" w:rsidP="007D0E9B">
            <w:pPr>
              <w:spacing w:line="280" w:lineRule="exact"/>
              <w:rPr>
                <w:sz w:val="26"/>
                <w:szCs w:val="26"/>
              </w:rPr>
            </w:pPr>
          </w:p>
        </w:tc>
      </w:tr>
    </w:tbl>
    <w:p w:rsidR="00693506" w:rsidRPr="00FC0EA8" w:rsidRDefault="00693506" w:rsidP="00693506">
      <w:pPr>
        <w:jc w:val="center"/>
        <w:rPr>
          <w:sz w:val="30"/>
          <w:szCs w:val="30"/>
        </w:rPr>
      </w:pPr>
      <w:r w:rsidRPr="00FC0EA8">
        <w:rPr>
          <w:sz w:val="30"/>
          <w:szCs w:val="30"/>
        </w:rPr>
        <w:t>ПЕРЕЧЕНЬ</w:t>
      </w:r>
    </w:p>
    <w:p w:rsidR="00A925AB" w:rsidRPr="00FC0EA8" w:rsidRDefault="00D30B7A" w:rsidP="00693506">
      <w:pPr>
        <w:jc w:val="center"/>
        <w:rPr>
          <w:sz w:val="30"/>
          <w:szCs w:val="30"/>
        </w:rPr>
      </w:pPr>
      <w:r w:rsidRPr="00FC0EA8">
        <w:rPr>
          <w:sz w:val="30"/>
          <w:szCs w:val="30"/>
        </w:rPr>
        <w:t>а</w:t>
      </w:r>
      <w:r w:rsidR="00693506" w:rsidRPr="00FC0EA8">
        <w:rPr>
          <w:sz w:val="30"/>
          <w:szCs w:val="30"/>
        </w:rPr>
        <w:t xml:space="preserve">дминистративных процедур, осуществляемых учреждением </w:t>
      </w:r>
    </w:p>
    <w:p w:rsidR="00A925AB" w:rsidRPr="00FC0EA8" w:rsidRDefault="00693506" w:rsidP="00693506">
      <w:pPr>
        <w:jc w:val="center"/>
        <w:rPr>
          <w:sz w:val="30"/>
          <w:szCs w:val="30"/>
        </w:rPr>
      </w:pPr>
      <w:r w:rsidRPr="00FC0EA8">
        <w:rPr>
          <w:sz w:val="30"/>
          <w:szCs w:val="30"/>
        </w:rPr>
        <w:t>«</w:t>
      </w:r>
      <w:r w:rsidR="00FC0EA8" w:rsidRPr="00FC0EA8">
        <w:rPr>
          <w:sz w:val="30"/>
          <w:szCs w:val="30"/>
        </w:rPr>
        <w:t>Минское</w:t>
      </w:r>
      <w:r w:rsidRPr="00FC0EA8">
        <w:rPr>
          <w:sz w:val="30"/>
          <w:szCs w:val="30"/>
        </w:rPr>
        <w:t xml:space="preserve"> областное управление Министерства по чрезвычайным ситуациям Республики Беларусь» </w:t>
      </w:r>
    </w:p>
    <w:p w:rsidR="00693506" w:rsidRPr="00FC0EA8" w:rsidRDefault="00693506" w:rsidP="00693506">
      <w:pPr>
        <w:jc w:val="center"/>
        <w:rPr>
          <w:sz w:val="30"/>
          <w:szCs w:val="30"/>
        </w:rPr>
      </w:pPr>
      <w:r w:rsidRPr="00FC0EA8">
        <w:rPr>
          <w:sz w:val="30"/>
          <w:szCs w:val="30"/>
        </w:rPr>
        <w:t>по заявлениям граждан</w:t>
      </w:r>
    </w:p>
    <w:p w:rsidR="00693506" w:rsidRPr="00196973" w:rsidRDefault="00693506" w:rsidP="00693506">
      <w:pPr>
        <w:rPr>
          <w:sz w:val="26"/>
          <w:szCs w:val="26"/>
        </w:rPr>
      </w:pPr>
    </w:p>
    <w:tbl>
      <w:tblPr>
        <w:tblW w:w="14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261"/>
        <w:gridCol w:w="75"/>
        <w:gridCol w:w="66"/>
        <w:gridCol w:w="142"/>
        <w:gridCol w:w="2570"/>
        <w:gridCol w:w="123"/>
        <w:gridCol w:w="2181"/>
        <w:gridCol w:w="2126"/>
        <w:gridCol w:w="2586"/>
      </w:tblGrid>
      <w:tr w:rsidR="00693506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6" w:rsidRPr="00196973" w:rsidRDefault="00693506" w:rsidP="00AA006C">
            <w:pPr>
              <w:rPr>
                <w:sz w:val="26"/>
                <w:szCs w:val="26"/>
              </w:rPr>
            </w:pPr>
          </w:p>
          <w:p w:rsidR="00693506" w:rsidRPr="00196973" w:rsidRDefault="00693506" w:rsidP="00AA006C">
            <w:pPr>
              <w:pStyle w:val="table10"/>
              <w:jc w:val="center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Наименование административной процедуры согласно Указу Президента Республики Беларусь </w:t>
            </w:r>
          </w:p>
          <w:p w:rsidR="00693506" w:rsidRPr="00196973" w:rsidRDefault="00693506" w:rsidP="00AA006C">
            <w:pPr>
              <w:pStyle w:val="table10"/>
              <w:jc w:val="center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от 26.04.2010 №200 </w:t>
            </w:r>
          </w:p>
          <w:p w:rsidR="00693506" w:rsidRPr="00196973" w:rsidRDefault="00693506" w:rsidP="00612CD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6D" w:rsidRDefault="004E156D" w:rsidP="004E156D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93506" w:rsidRPr="00196973" w:rsidRDefault="00693506" w:rsidP="004E156D">
            <w:pPr>
              <w:pStyle w:val="table10"/>
              <w:jc w:val="center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Ф.И</w:t>
            </w:r>
            <w:r w:rsidR="00C644D9" w:rsidRPr="00196973">
              <w:rPr>
                <w:sz w:val="26"/>
                <w:szCs w:val="26"/>
              </w:rPr>
              <w:t>.</w:t>
            </w:r>
            <w:r w:rsidRPr="00196973">
              <w:rPr>
                <w:sz w:val="26"/>
                <w:szCs w:val="26"/>
              </w:rPr>
              <w:t xml:space="preserve">О. </w:t>
            </w:r>
            <w:r w:rsidR="00302810">
              <w:rPr>
                <w:sz w:val="26"/>
                <w:szCs w:val="26"/>
              </w:rPr>
              <w:t>работника</w:t>
            </w:r>
            <w:r w:rsidR="00A62DED">
              <w:rPr>
                <w:sz w:val="26"/>
                <w:szCs w:val="26"/>
              </w:rPr>
              <w:t>,</w:t>
            </w:r>
            <w:r w:rsidRPr="00196973">
              <w:rPr>
                <w:sz w:val="26"/>
                <w:szCs w:val="26"/>
              </w:rPr>
              <w:t xml:space="preserve"> ответственн</w:t>
            </w:r>
            <w:r w:rsidR="00302810">
              <w:rPr>
                <w:sz w:val="26"/>
                <w:szCs w:val="26"/>
              </w:rPr>
              <w:t>ого за проведение процедуры, должность, № к</w:t>
            </w:r>
            <w:r w:rsidRPr="00196973">
              <w:rPr>
                <w:sz w:val="26"/>
                <w:szCs w:val="26"/>
              </w:rPr>
              <w:t>абинета, телефон</w:t>
            </w:r>
          </w:p>
          <w:p w:rsidR="00693506" w:rsidRPr="00196973" w:rsidRDefault="00693506" w:rsidP="00AA006C">
            <w:pPr>
              <w:rPr>
                <w:sz w:val="26"/>
                <w:szCs w:val="2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6" w:rsidRPr="00196973" w:rsidRDefault="00693506" w:rsidP="00AA006C">
            <w:pPr>
              <w:pStyle w:val="table10"/>
              <w:jc w:val="center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  <w:p w:rsidR="00693506" w:rsidRPr="00196973" w:rsidRDefault="00693506" w:rsidP="00AA006C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6" w:rsidRPr="00196973" w:rsidRDefault="00693506" w:rsidP="00AA006C">
            <w:pPr>
              <w:pStyle w:val="table10"/>
              <w:jc w:val="center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Размер платы, взимаемой при осуществлении административной процедуры**</w:t>
            </w:r>
          </w:p>
          <w:p w:rsidR="00693506" w:rsidRPr="00196973" w:rsidRDefault="00693506" w:rsidP="00AA006C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6" w:rsidRPr="00196973" w:rsidRDefault="00693506" w:rsidP="00AA006C">
            <w:pPr>
              <w:pStyle w:val="table10"/>
              <w:ind w:hanging="211"/>
              <w:jc w:val="center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693506" w:rsidRPr="00196973" w:rsidRDefault="00693506" w:rsidP="00AA006C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6" w:rsidRPr="00196973" w:rsidRDefault="00693506" w:rsidP="00AA006C">
            <w:pPr>
              <w:pStyle w:val="table10"/>
              <w:jc w:val="center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:rsidR="00693506" w:rsidRPr="00196973" w:rsidRDefault="00693506" w:rsidP="00AA006C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</w:tr>
      <w:tr w:rsidR="00693506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06" w:rsidRPr="00196973" w:rsidRDefault="00693506" w:rsidP="00AA006C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06" w:rsidRPr="00196973" w:rsidRDefault="00693506" w:rsidP="00AA006C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2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06" w:rsidRPr="00196973" w:rsidRDefault="00693506" w:rsidP="00AA006C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3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06" w:rsidRPr="00196973" w:rsidRDefault="00693506" w:rsidP="00AA006C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06" w:rsidRPr="00196973" w:rsidRDefault="00693506" w:rsidP="00AA006C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06" w:rsidRPr="00196973" w:rsidRDefault="00693506" w:rsidP="00AA006C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6</w:t>
            </w:r>
          </w:p>
        </w:tc>
      </w:tr>
      <w:tr w:rsidR="00693506" w:rsidRPr="00196973" w:rsidTr="004E156D">
        <w:trPr>
          <w:jc w:val="center"/>
        </w:trPr>
        <w:tc>
          <w:tcPr>
            <w:tcW w:w="14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06" w:rsidRPr="00196973" w:rsidRDefault="00693506" w:rsidP="00AA006C">
            <w:pPr>
              <w:jc w:val="center"/>
              <w:rPr>
                <w:b/>
                <w:sz w:val="26"/>
                <w:szCs w:val="26"/>
              </w:rPr>
            </w:pPr>
            <w:r w:rsidRPr="00196973">
              <w:rPr>
                <w:b/>
                <w:sz w:val="26"/>
                <w:szCs w:val="26"/>
              </w:rPr>
              <w:t>ЖИЛИЩНЫЕ ПРАВООТНОШЕНИЯ</w:t>
            </w:r>
          </w:p>
        </w:tc>
      </w:tr>
      <w:tr w:rsidR="00693506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06" w:rsidRPr="00196973" w:rsidRDefault="00693506" w:rsidP="00AA006C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Принятие решение 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6" w:rsidRPr="00196973" w:rsidRDefault="00693506" w:rsidP="00AA006C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6" w:rsidRPr="00196973" w:rsidRDefault="00693506" w:rsidP="00AA006C">
            <w:pPr>
              <w:rPr>
                <w:sz w:val="26"/>
                <w:szCs w:val="26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6" w:rsidRPr="00196973" w:rsidRDefault="00693506" w:rsidP="00AA006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6" w:rsidRPr="00196973" w:rsidRDefault="00693506" w:rsidP="00AA006C">
            <w:pPr>
              <w:rPr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6" w:rsidRPr="00196973" w:rsidRDefault="00693506" w:rsidP="00AA006C">
            <w:pPr>
              <w:rPr>
                <w:sz w:val="26"/>
                <w:szCs w:val="26"/>
              </w:rPr>
            </w:pPr>
          </w:p>
        </w:tc>
      </w:tr>
      <w:tr w:rsidR="00BC207B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7B" w:rsidRPr="00196973" w:rsidRDefault="00E947FD" w:rsidP="00E947FD">
            <w:pPr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 xml:space="preserve">п.1.1.5. о принятии на учет (восстановлении на учете) граждан, нуждающихся </w:t>
            </w:r>
            <w:r w:rsidRPr="00630E42">
              <w:rPr>
                <w:sz w:val="26"/>
                <w:szCs w:val="26"/>
              </w:rPr>
              <w:lastRenderedPageBreak/>
              <w:t>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Default="00C0619D" w:rsidP="003B7F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Зеневич Инна Викентьевна</w:t>
            </w:r>
          </w:p>
          <w:p w:rsidR="00302810" w:rsidRDefault="00302810" w:rsidP="003B7F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  <w:p w:rsidR="003B7F39" w:rsidRDefault="003B7F39" w:rsidP="003B7F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82AFB">
              <w:rPr>
                <w:sz w:val="26"/>
                <w:szCs w:val="26"/>
              </w:rPr>
              <w:t>аб</w:t>
            </w:r>
            <w:r>
              <w:rPr>
                <w:sz w:val="26"/>
                <w:szCs w:val="26"/>
              </w:rPr>
              <w:t>.</w:t>
            </w:r>
            <w:r w:rsidR="00E82AFB">
              <w:rPr>
                <w:sz w:val="26"/>
                <w:szCs w:val="26"/>
              </w:rPr>
              <w:t xml:space="preserve"> 308а</w:t>
            </w:r>
          </w:p>
          <w:p w:rsidR="003B7F39" w:rsidRDefault="003B7F39" w:rsidP="003B7F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4E156D">
              <w:rPr>
                <w:sz w:val="26"/>
                <w:szCs w:val="26"/>
              </w:rPr>
              <w:t>ел</w:t>
            </w:r>
            <w:r>
              <w:rPr>
                <w:sz w:val="26"/>
                <w:szCs w:val="26"/>
              </w:rPr>
              <w:t>.</w:t>
            </w:r>
            <w:r w:rsidR="00E82AFB">
              <w:rPr>
                <w:sz w:val="26"/>
                <w:szCs w:val="26"/>
              </w:rPr>
              <w:t xml:space="preserve"> 311-78-44</w:t>
            </w:r>
          </w:p>
          <w:p w:rsidR="00E82AFB" w:rsidRDefault="00C0619D" w:rsidP="00E82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Шиленок Анна Викторовна</w:t>
            </w:r>
            <w:r w:rsidR="00E82AFB">
              <w:rPr>
                <w:sz w:val="26"/>
                <w:szCs w:val="26"/>
              </w:rPr>
              <w:t xml:space="preserve"> </w:t>
            </w:r>
          </w:p>
          <w:p w:rsidR="00302810" w:rsidRDefault="00C0619D" w:rsidP="00E82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центра</w:t>
            </w:r>
          </w:p>
          <w:p w:rsidR="00E82AFB" w:rsidRDefault="00C0619D" w:rsidP="00E82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209а</w:t>
            </w:r>
          </w:p>
          <w:p w:rsidR="00E82AFB" w:rsidRDefault="00E82AFB" w:rsidP="00E82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4E156D">
              <w:rPr>
                <w:sz w:val="26"/>
                <w:szCs w:val="26"/>
              </w:rPr>
              <w:t>ел</w:t>
            </w:r>
            <w:r>
              <w:rPr>
                <w:sz w:val="26"/>
                <w:szCs w:val="26"/>
              </w:rPr>
              <w:t xml:space="preserve">. </w:t>
            </w:r>
            <w:r w:rsidR="00C0619D">
              <w:rPr>
                <w:sz w:val="26"/>
                <w:szCs w:val="26"/>
              </w:rPr>
              <w:t>311-78-18</w:t>
            </w:r>
          </w:p>
          <w:p w:rsidR="00E82AFB" w:rsidRDefault="00E82AFB" w:rsidP="00E82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E82AFB" w:rsidRDefault="00E82AFB" w:rsidP="00E82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  <w:p w:rsidR="00E82AFB" w:rsidRPr="00196973" w:rsidRDefault="00E82AFB" w:rsidP="00E82A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B" w:rsidRPr="00196973" w:rsidRDefault="00486F02" w:rsidP="004C586D">
            <w:pPr>
              <w:pStyle w:val="table10"/>
              <w:spacing w:before="120"/>
              <w:rPr>
                <w:sz w:val="26"/>
                <w:szCs w:val="26"/>
              </w:rPr>
            </w:pPr>
            <w:hyperlink r:id="rId8" w:anchor="a23" w:tooltip="+" w:history="1">
              <w:r w:rsidR="004C586D"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заявление</w:t>
              </w:r>
            </w:hyperlink>
            <w:r w:rsidR="004C586D" w:rsidRPr="00434674">
              <w:rPr>
                <w:sz w:val="26"/>
                <w:szCs w:val="26"/>
              </w:rPr>
              <w:br/>
            </w:r>
            <w:r w:rsidR="004C586D" w:rsidRPr="00434674">
              <w:rPr>
                <w:sz w:val="26"/>
                <w:szCs w:val="26"/>
              </w:rPr>
              <w:br/>
            </w:r>
            <w:hyperlink r:id="rId9" w:anchor="a2" w:tooltip="+" w:history="1">
              <w:r w:rsidR="004C586D"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паспорта</w:t>
              </w:r>
            </w:hyperlink>
            <w:r w:rsidR="004C586D" w:rsidRPr="00434674">
              <w:rPr>
                <w:sz w:val="26"/>
                <w:szCs w:val="26"/>
              </w:rPr>
              <w:t xml:space="preserve"> </w:t>
            </w:r>
            <w:r w:rsidR="004C586D" w:rsidRPr="00630E42">
              <w:rPr>
                <w:sz w:val="26"/>
                <w:szCs w:val="26"/>
              </w:rPr>
              <w:t xml:space="preserve">или иные документы, удостоверяющие </w:t>
            </w:r>
            <w:r w:rsidR="004C586D" w:rsidRPr="00630E42">
              <w:rPr>
                <w:sz w:val="26"/>
                <w:szCs w:val="26"/>
              </w:rPr>
              <w:lastRenderedPageBreak/>
              <w:t xml:space="preserve">личность всех совершеннолетних граждан, </w:t>
            </w:r>
            <w:hyperlink r:id="rId10" w:anchor="a7" w:tooltip="+" w:history="1">
              <w:r w:rsidR="004C586D" w:rsidRPr="00630E42">
                <w:rPr>
                  <w:rStyle w:val="ac"/>
                  <w:color w:val="auto"/>
                  <w:sz w:val="26"/>
                  <w:szCs w:val="26"/>
                </w:rPr>
                <w:t>свидетельства</w:t>
              </w:r>
            </w:hyperlink>
            <w:r w:rsidR="004C586D" w:rsidRPr="00630E42">
              <w:rPr>
                <w:sz w:val="26"/>
                <w:szCs w:val="26"/>
              </w:rPr>
              <w:t xml:space="preserve">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</w:t>
            </w:r>
            <w:r w:rsidR="004C586D" w:rsidRPr="00630E42">
              <w:rPr>
                <w:sz w:val="26"/>
                <w:szCs w:val="26"/>
              </w:rPr>
              <w:lastRenderedPageBreak/>
              <w:t>(объединении) очереди, переоформлении очереди с гражданина на совершеннолетнего члена его семьи</w:t>
            </w:r>
            <w:r w:rsidR="004C586D" w:rsidRPr="00630E42">
              <w:rPr>
                <w:sz w:val="26"/>
                <w:szCs w:val="26"/>
              </w:rPr>
              <w:br/>
            </w:r>
            <w:r w:rsidR="004C586D" w:rsidRPr="00630E42">
              <w:rPr>
                <w:sz w:val="26"/>
                <w:szCs w:val="26"/>
              </w:rPr>
              <w:br/>
            </w:r>
            <w:hyperlink r:id="rId11" w:anchor="a2" w:tooltip="+" w:history="1">
              <w:r w:rsidR="004C586D"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паспорта</w:t>
              </w:r>
            </w:hyperlink>
            <w:r w:rsidR="004C586D" w:rsidRPr="00434674">
              <w:rPr>
                <w:sz w:val="26"/>
                <w:szCs w:val="26"/>
              </w:rPr>
              <w:t xml:space="preserve"> </w:t>
            </w:r>
            <w:r w:rsidR="004C586D" w:rsidRPr="00630E42">
              <w:rPr>
                <w:sz w:val="26"/>
                <w:szCs w:val="26"/>
              </w:rPr>
              <w:t>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      </w:r>
            <w:r w:rsidR="004C586D" w:rsidRPr="00630E42">
              <w:rPr>
                <w:sz w:val="26"/>
                <w:szCs w:val="26"/>
              </w:rPr>
              <w:br/>
            </w:r>
            <w:r w:rsidR="004C586D" w:rsidRPr="00630E42">
              <w:rPr>
                <w:sz w:val="26"/>
                <w:szCs w:val="26"/>
              </w:rPr>
              <w:br/>
              <w:t xml:space="preserve">документы, подтверждающие право на внеочередное или первоочередное </w:t>
            </w:r>
            <w:r w:rsidR="004C586D" w:rsidRPr="00630E42">
              <w:rPr>
                <w:sz w:val="26"/>
                <w:szCs w:val="26"/>
              </w:rPr>
              <w:lastRenderedPageBreak/>
              <w:t>предоставление жилого помещения, – в случае наличия такого права</w:t>
            </w:r>
            <w:r w:rsidR="004C586D" w:rsidRPr="00630E42">
              <w:rPr>
                <w:sz w:val="26"/>
                <w:szCs w:val="26"/>
              </w:rPr>
              <w:br/>
            </w:r>
            <w:r w:rsidR="004C586D" w:rsidRPr="00630E42">
              <w:rPr>
                <w:sz w:val="26"/>
                <w:szCs w:val="26"/>
              </w:rPr>
              <w:br/>
            </w:r>
            <w:hyperlink r:id="rId12" w:anchor="a2" w:tooltip="+" w:history="1">
              <w:r w:rsidR="004C586D"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сведения</w:t>
              </w:r>
            </w:hyperlink>
            <w:r w:rsidR="004C586D" w:rsidRPr="00630E42">
              <w:rPr>
                <w:sz w:val="26"/>
                <w:szCs w:val="26"/>
              </w:rPr>
              <w:t xml:space="preserve">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  <w:r w:rsidR="004C586D" w:rsidRPr="00630E42">
              <w:rPr>
                <w:sz w:val="26"/>
                <w:szCs w:val="26"/>
              </w:rPr>
              <w:br/>
            </w:r>
            <w:r w:rsidR="004C586D" w:rsidRPr="00630E42">
              <w:rPr>
                <w:sz w:val="26"/>
                <w:szCs w:val="26"/>
              </w:rPr>
              <w:br/>
              <w:t>заключение врачебно-консультационной комиссии о наличии у гражданина заболеваний, указанных в </w:t>
            </w:r>
            <w:hyperlink r:id="rId13" w:anchor="a9" w:tooltip="+" w:history="1">
              <w:r w:rsidR="004C586D"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перечне</w:t>
              </w:r>
            </w:hyperlink>
            <w:r w:rsidR="004C586D" w:rsidRPr="00630E42">
              <w:rPr>
                <w:sz w:val="26"/>
                <w:szCs w:val="26"/>
              </w:rPr>
              <w:t xml:space="preserve">, определяемом Министерством здравоохранения, при наличии которых признается невозможным его </w:t>
            </w:r>
            <w:r w:rsidR="004C586D" w:rsidRPr="00630E42">
              <w:rPr>
                <w:sz w:val="26"/>
                <w:szCs w:val="26"/>
              </w:rPr>
              <w:lastRenderedPageBreak/>
              <w:t xml:space="preserve">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</w:t>
            </w:r>
            <w:hyperlink r:id="rId14" w:anchor="a1332" w:tooltip="+" w:history="1">
              <w:r w:rsidR="004C586D"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подпунктом 1.7</w:t>
              </w:r>
            </w:hyperlink>
            <w:r w:rsidR="004C586D" w:rsidRPr="00434674">
              <w:rPr>
                <w:sz w:val="26"/>
                <w:szCs w:val="26"/>
              </w:rPr>
              <w:t xml:space="preserve"> </w:t>
            </w:r>
            <w:r w:rsidR="004C586D" w:rsidRPr="00630E42">
              <w:rPr>
                <w:sz w:val="26"/>
                <w:szCs w:val="26"/>
              </w:rPr>
              <w:t>пункта 1 статьи 36 Жилищного кодекса Республики Беларусь</w:t>
            </w:r>
            <w:r w:rsidR="004C586D" w:rsidRPr="00630E42">
              <w:rPr>
                <w:sz w:val="26"/>
                <w:szCs w:val="26"/>
              </w:rPr>
              <w:br/>
            </w:r>
            <w:r w:rsidR="004C586D" w:rsidRPr="00630E42">
              <w:rPr>
                <w:sz w:val="26"/>
                <w:szCs w:val="26"/>
              </w:rPr>
              <w:br/>
              <w:t>согласие совершеннолетнего члена семьи, на которого производится переоформление очереди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B" w:rsidRPr="00196973" w:rsidRDefault="00BC207B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B" w:rsidRPr="00196973" w:rsidRDefault="00BC207B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1 месяц со дня подачи заявления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B" w:rsidRPr="00196973" w:rsidRDefault="00BC207B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бессрочно</w:t>
            </w:r>
          </w:p>
        </w:tc>
      </w:tr>
      <w:tr w:rsidR="000C65ED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ED" w:rsidRPr="00630E42" w:rsidRDefault="000C65ED" w:rsidP="000C65ED">
            <w:pPr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lastRenderedPageBreak/>
              <w:t>п.1.1.7. о снятии граждан с учета нуждающихся в улучшении жилищных условий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10" w:rsidRDefault="00C0619D" w:rsidP="0030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Зеневич Инна Викентьевна</w:t>
            </w:r>
          </w:p>
          <w:p w:rsidR="00302810" w:rsidRDefault="00302810" w:rsidP="0030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  <w:p w:rsidR="00302810" w:rsidRDefault="00302810" w:rsidP="0030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308а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311-78-44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Шиленок Анна Викторовна</w:t>
            </w:r>
            <w:r w:rsidR="004E156D">
              <w:rPr>
                <w:sz w:val="26"/>
                <w:szCs w:val="26"/>
              </w:rPr>
              <w:t xml:space="preserve"> 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центра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209а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тел. </w:t>
            </w:r>
            <w:r w:rsidR="00C0619D">
              <w:rPr>
                <w:sz w:val="26"/>
                <w:szCs w:val="26"/>
              </w:rPr>
              <w:t>311-78-18</w:t>
            </w:r>
          </w:p>
          <w:p w:rsidR="00302810" w:rsidRDefault="00302810" w:rsidP="0030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0C65ED" w:rsidRPr="00630E42" w:rsidRDefault="00302810" w:rsidP="0030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630E42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lastRenderedPageBreak/>
              <w:t xml:space="preserve">заявление, подписанное гражданином и совершеннолетними членами его семьи, совместно состоящими на учете нуждающихся в улучшении </w:t>
            </w:r>
            <w:r w:rsidRPr="00630E42">
              <w:rPr>
                <w:sz w:val="26"/>
                <w:szCs w:val="26"/>
              </w:rPr>
              <w:lastRenderedPageBreak/>
              <w:t>жилищных условий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</w:r>
            <w:hyperlink r:id="rId15" w:anchor="a2" w:tooltip="+" w:history="1">
              <w:r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паспорта</w:t>
              </w:r>
            </w:hyperlink>
            <w:r w:rsidRPr="00630E42">
              <w:rPr>
                <w:sz w:val="26"/>
                <w:szCs w:val="26"/>
              </w:rPr>
              <w:t xml:space="preserve"> или иные документы, удостоверяющие личность всех совершеннолетних граждан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630E42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630E42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15 дней со дня подачи заявления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630E42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бессрочно</w:t>
            </w:r>
          </w:p>
        </w:tc>
      </w:tr>
      <w:tr w:rsidR="000C65ED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ED" w:rsidRPr="00630E42" w:rsidRDefault="000C65ED" w:rsidP="000C65ED">
            <w:pPr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п.1.1.13. об изменении договора найма жилого помещения государственного жилищного фонда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Зеневич Инна Викентьевна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308а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311-78-44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Шиленок Анна Викторовна</w:t>
            </w:r>
            <w:r w:rsidR="004E156D">
              <w:rPr>
                <w:sz w:val="26"/>
                <w:szCs w:val="26"/>
              </w:rPr>
              <w:t xml:space="preserve"> 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центра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209а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C0619D">
              <w:rPr>
                <w:sz w:val="26"/>
                <w:szCs w:val="26"/>
              </w:rPr>
              <w:t>311-78-18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0C65ED" w:rsidRPr="000C65ED" w:rsidRDefault="004E156D" w:rsidP="004E156D">
            <w:pPr>
              <w:pStyle w:val="table10"/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630E42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196973" w:rsidRDefault="000C65ED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196973" w:rsidRDefault="000C65ED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196973" w:rsidRDefault="000C65ED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6 месяцев</w:t>
            </w:r>
          </w:p>
        </w:tc>
      </w:tr>
      <w:tr w:rsidR="000C65ED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ED" w:rsidRPr="00630E42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по требованию нанимателей, объединяющихся в одну семью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630E42" w:rsidRDefault="000C65ED" w:rsidP="000C65ED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630E42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заявления нанимателей, объединяющихся в одну семью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</w:r>
            <w:hyperlink r:id="rId16" w:anchor="a2" w:tooltip="+" w:history="1">
              <w:r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паспорт</w:t>
              </w:r>
            </w:hyperlink>
            <w:r w:rsidRPr="00630E42">
              <w:rPr>
                <w:sz w:val="26"/>
                <w:szCs w:val="26"/>
              </w:rPr>
              <w:t xml:space="preserve"> или иной документ, удостоверяющий личность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 xml:space="preserve">письменное согласие совершеннолетних членов семьи, совместно </w:t>
            </w:r>
            <w:r w:rsidRPr="00630E42">
              <w:rPr>
                <w:sz w:val="26"/>
                <w:szCs w:val="26"/>
              </w:rPr>
              <w:lastRenderedPageBreak/>
              <w:t>проживающих с нанимателями, объединяющимися в одну семью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>документы, подтверждающие степень родства (</w:t>
            </w:r>
            <w:hyperlink r:id="rId17" w:anchor="a29" w:tooltip="+" w:history="1">
              <w:r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свидетельство</w:t>
              </w:r>
            </w:hyperlink>
            <w:r w:rsidRPr="00434674">
              <w:rPr>
                <w:sz w:val="26"/>
                <w:szCs w:val="26"/>
              </w:rPr>
              <w:t xml:space="preserve"> </w:t>
            </w:r>
            <w:r w:rsidRPr="00630E42">
              <w:rPr>
                <w:sz w:val="26"/>
                <w:szCs w:val="26"/>
              </w:rPr>
              <w:t xml:space="preserve">о заключении брака, </w:t>
            </w:r>
            <w:hyperlink r:id="rId18" w:anchor="a7" w:tooltip="+" w:history="1">
              <w:r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свидетельство</w:t>
              </w:r>
            </w:hyperlink>
            <w:r w:rsidRPr="00630E42">
              <w:rPr>
                <w:sz w:val="26"/>
                <w:szCs w:val="26"/>
              </w:rPr>
              <w:t xml:space="preserve"> о рождении)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>документ, подтверждающий изменение фамилии или иных данных гражданина, – в случае их изменения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ED" w:rsidRPr="00196973" w:rsidRDefault="000C65ED" w:rsidP="008A1D7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196973" w:rsidRDefault="000C65ED" w:rsidP="008A1D78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ED" w:rsidRPr="00196973" w:rsidRDefault="000C65ED" w:rsidP="008A1D78">
            <w:pPr>
              <w:rPr>
                <w:sz w:val="26"/>
                <w:szCs w:val="26"/>
              </w:rPr>
            </w:pPr>
          </w:p>
        </w:tc>
      </w:tr>
      <w:tr w:rsidR="000C65ED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ED" w:rsidRPr="00630E42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вследствие признания нанимателем другого члена семьи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ED" w:rsidRPr="00630E42" w:rsidRDefault="000C65ED" w:rsidP="000C65ED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630E42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заявление совершеннолетнего члена семьи нанимателя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</w:r>
            <w:hyperlink r:id="rId19" w:anchor="a2" w:tooltip="+" w:history="1">
              <w:r w:rsidRPr="000C65ED">
                <w:rPr>
                  <w:rStyle w:val="ac"/>
                  <w:color w:val="auto"/>
                  <w:sz w:val="26"/>
                  <w:szCs w:val="26"/>
                </w:rPr>
                <w:t>паспорт</w:t>
              </w:r>
            </w:hyperlink>
            <w:r w:rsidRPr="000C65ED">
              <w:rPr>
                <w:sz w:val="26"/>
                <w:szCs w:val="26"/>
              </w:rPr>
              <w:t xml:space="preserve"> или иной документ, удостове</w:t>
            </w:r>
            <w:r w:rsidRPr="00630E42">
              <w:rPr>
                <w:sz w:val="26"/>
                <w:szCs w:val="26"/>
              </w:rPr>
              <w:t>ряющий личность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 xml:space="preserve">письменное согласие нанимателя либо </w:t>
            </w:r>
            <w:hyperlink r:id="rId20" w:anchor="a25" w:tooltip="+" w:history="1">
              <w:r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свидетельство</w:t>
              </w:r>
            </w:hyperlink>
            <w:r w:rsidRPr="00434674">
              <w:rPr>
                <w:sz w:val="26"/>
                <w:szCs w:val="26"/>
              </w:rPr>
              <w:t xml:space="preserve"> </w:t>
            </w:r>
            <w:r w:rsidRPr="000C65ED">
              <w:rPr>
                <w:sz w:val="26"/>
                <w:szCs w:val="26"/>
              </w:rPr>
              <w:t xml:space="preserve">о его смерти или копия решения суда о </w:t>
            </w:r>
            <w:r w:rsidRPr="000C65ED">
              <w:rPr>
                <w:sz w:val="26"/>
                <w:szCs w:val="26"/>
              </w:rPr>
              <w:lastRenderedPageBreak/>
              <w:t xml:space="preserve">признании </w:t>
            </w:r>
            <w:r w:rsidRPr="00630E42">
              <w:rPr>
                <w:sz w:val="26"/>
                <w:szCs w:val="26"/>
              </w:rPr>
              <w:t>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>документ, подтверждающий изменение фамилии или иных данных гражданина, – в случае их изменения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ED" w:rsidRPr="00196973" w:rsidRDefault="000C65ED" w:rsidP="008A1D7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ED" w:rsidRPr="00196973" w:rsidRDefault="000C65ED" w:rsidP="008A1D78">
            <w:pPr>
              <w:rPr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ED" w:rsidRPr="00196973" w:rsidRDefault="000C65ED" w:rsidP="008A1D78">
            <w:pPr>
              <w:rPr>
                <w:sz w:val="26"/>
                <w:szCs w:val="26"/>
              </w:rPr>
            </w:pPr>
          </w:p>
        </w:tc>
      </w:tr>
      <w:tr w:rsidR="000C65ED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ED" w:rsidRPr="00630E42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по требованию члена семьи нанимателя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ED" w:rsidRPr="00630E42" w:rsidRDefault="000C65ED" w:rsidP="000C65ED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630E42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заявление совершеннолетнего члена семьи нанимателя</w:t>
            </w:r>
            <w:r w:rsidRPr="000C65ED">
              <w:rPr>
                <w:sz w:val="26"/>
                <w:szCs w:val="26"/>
              </w:rPr>
              <w:br/>
            </w:r>
            <w:r w:rsidRPr="000C65ED">
              <w:rPr>
                <w:sz w:val="26"/>
                <w:szCs w:val="26"/>
              </w:rPr>
              <w:br/>
            </w:r>
            <w:hyperlink r:id="rId21" w:anchor="a2" w:tooltip="+" w:history="1">
              <w:r w:rsidRPr="000C65ED">
                <w:rPr>
                  <w:rStyle w:val="ac"/>
                  <w:color w:val="auto"/>
                  <w:sz w:val="26"/>
                  <w:szCs w:val="26"/>
                </w:rPr>
                <w:t>паспорт</w:t>
              </w:r>
            </w:hyperlink>
            <w:r w:rsidRPr="000C65ED">
              <w:rPr>
                <w:sz w:val="26"/>
                <w:szCs w:val="26"/>
              </w:rPr>
              <w:t xml:space="preserve"> или иной документ, удостоверяющий</w:t>
            </w:r>
            <w:r w:rsidRPr="00630E42">
              <w:rPr>
                <w:sz w:val="26"/>
                <w:szCs w:val="26"/>
              </w:rPr>
              <w:t xml:space="preserve"> личность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 xml:space="preserve">письменное согласие проживающих совместно с ним других совершеннолетних </w:t>
            </w:r>
            <w:r w:rsidRPr="00630E42">
              <w:rPr>
                <w:sz w:val="26"/>
                <w:szCs w:val="26"/>
              </w:rPr>
              <w:lastRenderedPageBreak/>
              <w:t>членов семьи нанимателя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>документ, подтверждающий изменение фамилии или иных данных гражданина, – в случае их изменения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ED" w:rsidRPr="00196973" w:rsidRDefault="000C65ED" w:rsidP="008A1D7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ED" w:rsidRPr="00196973" w:rsidRDefault="000C65ED" w:rsidP="008A1D78">
            <w:pPr>
              <w:rPr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ED" w:rsidRPr="00196973" w:rsidRDefault="000C65ED" w:rsidP="008A1D78">
            <w:pPr>
              <w:rPr>
                <w:sz w:val="26"/>
                <w:szCs w:val="26"/>
              </w:rPr>
            </w:pPr>
          </w:p>
        </w:tc>
      </w:tr>
      <w:tr w:rsidR="000C65ED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ED" w:rsidRPr="000C65ED" w:rsidRDefault="000C65ED" w:rsidP="000C65ED">
            <w:pPr>
              <w:pStyle w:val="articleintext"/>
              <w:spacing w:before="120" w:after="100"/>
              <w:ind w:firstLine="0"/>
              <w:jc w:val="left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п.1.1.18. о предоставлении арендного жилья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Зеневич Инна Викентьевна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308а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311-78-44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Шиленок Анна Викторовна</w:t>
            </w:r>
            <w:r w:rsidR="004E156D">
              <w:rPr>
                <w:sz w:val="26"/>
                <w:szCs w:val="26"/>
              </w:rPr>
              <w:t xml:space="preserve"> 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центра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209а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C0619D">
              <w:rPr>
                <w:sz w:val="26"/>
                <w:szCs w:val="26"/>
              </w:rPr>
              <w:t>311-78-18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0C65ED" w:rsidRPr="000C65ED" w:rsidRDefault="004E156D" w:rsidP="004E156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заявление</w:t>
            </w:r>
            <w:r w:rsidRPr="000C65ED">
              <w:rPr>
                <w:sz w:val="26"/>
                <w:szCs w:val="26"/>
              </w:rPr>
              <w:br/>
            </w:r>
            <w:r w:rsidRPr="000C65ED">
              <w:rPr>
                <w:sz w:val="26"/>
                <w:szCs w:val="26"/>
              </w:rPr>
              <w:br/>
            </w:r>
            <w:hyperlink r:id="rId22" w:anchor="a2" w:tooltip="+" w:history="1">
              <w:r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паспорт</w:t>
              </w:r>
            </w:hyperlink>
            <w:r w:rsidRPr="00434674">
              <w:rPr>
                <w:sz w:val="26"/>
                <w:szCs w:val="26"/>
              </w:rPr>
              <w:t xml:space="preserve"> </w:t>
            </w:r>
            <w:r w:rsidRPr="000C65ED">
              <w:rPr>
                <w:sz w:val="26"/>
                <w:szCs w:val="26"/>
              </w:rPr>
              <w:t>или иной документ, удостоверяющий личность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1 месяц со дня подачи заявления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бессрочно</w:t>
            </w:r>
          </w:p>
        </w:tc>
      </w:tr>
      <w:tr w:rsidR="000C65ED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ED" w:rsidRPr="000C65ED" w:rsidRDefault="000C65ED" w:rsidP="000C65ED">
            <w:pPr>
              <w:pStyle w:val="articleintext"/>
              <w:spacing w:before="120" w:after="100"/>
              <w:ind w:firstLine="0"/>
              <w:jc w:val="left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 xml:space="preserve">п.1.1.19. о предоставлении освободившейся жилой комнаты </w:t>
            </w:r>
            <w:r w:rsidRPr="000C65ED">
              <w:rPr>
                <w:sz w:val="26"/>
                <w:szCs w:val="26"/>
              </w:rPr>
              <w:lastRenderedPageBreak/>
              <w:t>государственного жилищного фонда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Зеневич Инна Викентьевна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308а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тел. 311-78-44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Шиленок Анна Викторовна</w:t>
            </w:r>
            <w:r w:rsidR="004E156D">
              <w:rPr>
                <w:sz w:val="26"/>
                <w:szCs w:val="26"/>
              </w:rPr>
              <w:t xml:space="preserve"> 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центра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209а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C0619D">
              <w:rPr>
                <w:sz w:val="26"/>
                <w:szCs w:val="26"/>
              </w:rPr>
              <w:t>311-78-18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0C65ED" w:rsidRPr="000C65ED" w:rsidRDefault="004E156D" w:rsidP="004E156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lastRenderedPageBreak/>
              <w:t>заявление</w:t>
            </w:r>
            <w:r w:rsidRPr="000C65ED">
              <w:rPr>
                <w:sz w:val="26"/>
                <w:szCs w:val="26"/>
              </w:rPr>
              <w:br/>
            </w:r>
            <w:r w:rsidRPr="00434674">
              <w:rPr>
                <w:sz w:val="26"/>
                <w:szCs w:val="26"/>
              </w:rPr>
              <w:br/>
            </w:r>
            <w:hyperlink r:id="rId23" w:anchor="a2" w:tooltip="+" w:history="1">
              <w:r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паспорт</w:t>
              </w:r>
            </w:hyperlink>
            <w:r w:rsidRPr="000C65ED">
              <w:rPr>
                <w:sz w:val="26"/>
                <w:szCs w:val="26"/>
              </w:rPr>
              <w:t xml:space="preserve"> или иной документ, </w:t>
            </w:r>
            <w:r w:rsidRPr="000C65ED">
              <w:rPr>
                <w:sz w:val="26"/>
                <w:szCs w:val="26"/>
              </w:rPr>
              <w:lastRenderedPageBreak/>
              <w:t>удостоверяющий личность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 xml:space="preserve">15 дней со дня подачи заявления, а в случае запроса </w:t>
            </w:r>
            <w:r w:rsidRPr="000C65ED">
              <w:rPr>
                <w:sz w:val="26"/>
                <w:szCs w:val="26"/>
              </w:rPr>
              <w:lastRenderedPageBreak/>
              <w:t>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lastRenderedPageBreak/>
              <w:t>бессрочно</w:t>
            </w:r>
          </w:p>
        </w:tc>
      </w:tr>
      <w:tr w:rsidR="000C65ED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ED" w:rsidRPr="000C65ED" w:rsidRDefault="000C65ED" w:rsidP="000C65ED">
            <w:pPr>
              <w:pStyle w:val="articleintext"/>
              <w:spacing w:before="120" w:after="100"/>
              <w:ind w:firstLine="0"/>
              <w:jc w:val="left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п.1.1.20. о предоставлении жилого помещения государственного жилищного фонда меньшего размера взамен занимаемого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Зеневич Инна Викентьевна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308а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311-78-44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Шиленок Анна Викторовна</w:t>
            </w:r>
            <w:r w:rsidR="004E156D">
              <w:rPr>
                <w:sz w:val="26"/>
                <w:szCs w:val="26"/>
              </w:rPr>
              <w:t xml:space="preserve"> 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центра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209а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C0619D">
              <w:rPr>
                <w:sz w:val="26"/>
                <w:szCs w:val="26"/>
              </w:rPr>
              <w:t>311-78-18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0C65ED" w:rsidRPr="000C65E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0C65ED">
              <w:rPr>
                <w:sz w:val="26"/>
                <w:szCs w:val="26"/>
              </w:rPr>
              <w:br/>
            </w:r>
            <w:r w:rsidRPr="000C65ED">
              <w:rPr>
                <w:sz w:val="26"/>
                <w:szCs w:val="26"/>
              </w:rPr>
              <w:br/>
            </w:r>
            <w:hyperlink r:id="rId24" w:anchor="a2" w:tooltip="+" w:history="1">
              <w:r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паспорта</w:t>
              </w:r>
            </w:hyperlink>
            <w:r w:rsidRPr="000C65ED">
              <w:rPr>
                <w:sz w:val="26"/>
                <w:szCs w:val="26"/>
              </w:rPr>
              <w:t xml:space="preserve">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</w:t>
            </w:r>
            <w:r w:rsidRPr="000C65ED">
              <w:rPr>
                <w:sz w:val="26"/>
                <w:szCs w:val="26"/>
              </w:rPr>
              <w:lastRenderedPageBreak/>
              <w:t>нанимателем право владения и пользования жилым помещением</w:t>
            </w:r>
            <w:r w:rsidRPr="000C65ED">
              <w:rPr>
                <w:sz w:val="26"/>
                <w:szCs w:val="26"/>
              </w:rPr>
              <w:br/>
            </w:r>
            <w:r w:rsidRPr="000C65ED">
              <w:rPr>
                <w:sz w:val="26"/>
                <w:szCs w:val="26"/>
              </w:rPr>
              <w:br/>
            </w:r>
            <w:hyperlink r:id="rId25" w:anchor="a7" w:tooltip="+" w:history="1">
              <w:r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свидетельства</w:t>
              </w:r>
            </w:hyperlink>
            <w:r w:rsidRPr="000C65ED">
              <w:rPr>
                <w:sz w:val="26"/>
                <w:szCs w:val="26"/>
              </w:rPr>
              <w:t xml:space="preserve"> о рождении несовершеннолетних детей – для лиц, имеющих несовершеннолетних детей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1 месяц со дня подачи заявления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бессрочно</w:t>
            </w:r>
          </w:p>
        </w:tc>
      </w:tr>
      <w:tr w:rsidR="000C65ED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ED" w:rsidRPr="000C65ED" w:rsidRDefault="000C65ED" w:rsidP="000C65ED">
            <w:pPr>
              <w:pStyle w:val="articleintext"/>
              <w:spacing w:before="120" w:after="100"/>
              <w:ind w:firstLine="0"/>
              <w:jc w:val="left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1.1.22. о передаче в собственность жилого помещения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Зеневич Инна Викентьевна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308а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311-78-44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Шиленок Анна Викторовна</w:t>
            </w:r>
            <w:r w:rsidR="004E156D">
              <w:rPr>
                <w:sz w:val="26"/>
                <w:szCs w:val="26"/>
              </w:rPr>
              <w:t xml:space="preserve"> 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центра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209а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C0619D">
              <w:rPr>
                <w:sz w:val="26"/>
                <w:szCs w:val="26"/>
              </w:rPr>
              <w:t>311-78-18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0C65ED" w:rsidRPr="000C65ED" w:rsidRDefault="004E156D" w:rsidP="004E156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0C65ED">
              <w:rPr>
                <w:sz w:val="26"/>
                <w:szCs w:val="26"/>
              </w:rPr>
              <w:br/>
            </w:r>
            <w:r w:rsidRPr="000C65ED">
              <w:rPr>
                <w:sz w:val="26"/>
                <w:szCs w:val="26"/>
              </w:rPr>
              <w:br/>
            </w:r>
            <w:hyperlink r:id="rId26" w:anchor="a2" w:tooltip="+" w:history="1">
              <w:r w:rsidRPr="000C65ED">
                <w:rPr>
                  <w:rStyle w:val="ac"/>
                  <w:color w:val="auto"/>
                  <w:sz w:val="26"/>
                  <w:szCs w:val="26"/>
                </w:rPr>
                <w:t>паспорта</w:t>
              </w:r>
            </w:hyperlink>
            <w:r w:rsidRPr="000C65ED">
              <w:rPr>
                <w:sz w:val="26"/>
                <w:szCs w:val="26"/>
              </w:rPr>
              <w:t xml:space="preserve"> или иные документы, удостоверяющие личность нанимателя и совершеннолетних членов его семьи, а также других </w:t>
            </w:r>
            <w:r w:rsidRPr="000C65ED">
              <w:rPr>
                <w:sz w:val="26"/>
                <w:szCs w:val="26"/>
              </w:rPr>
              <w:lastRenderedPageBreak/>
              <w:t>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0C65ED">
              <w:rPr>
                <w:sz w:val="26"/>
                <w:szCs w:val="26"/>
              </w:rPr>
              <w:br/>
            </w:r>
            <w:r w:rsidRPr="000C65ED">
              <w:rPr>
                <w:sz w:val="26"/>
                <w:szCs w:val="26"/>
              </w:rPr>
              <w:br/>
            </w:r>
            <w:hyperlink r:id="rId27" w:anchor="a7" w:tooltip="+" w:history="1">
              <w:r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свидетельства</w:t>
              </w:r>
            </w:hyperlink>
            <w:r w:rsidRPr="000C65ED">
              <w:rPr>
                <w:sz w:val="26"/>
                <w:szCs w:val="26"/>
              </w:rPr>
              <w:t xml:space="preserve"> о рождении несовершеннолетних детей – для лиц, имеющих несовершеннолетних детей</w:t>
            </w:r>
            <w:r w:rsidRPr="000C65ED">
              <w:rPr>
                <w:sz w:val="26"/>
                <w:szCs w:val="26"/>
              </w:rPr>
              <w:br/>
            </w:r>
            <w:r w:rsidRPr="000C65ED">
              <w:rPr>
                <w:sz w:val="26"/>
                <w:szCs w:val="26"/>
              </w:rPr>
              <w:br/>
              <w:t>документ, подтверждающий право на льготы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1 месяц со дня подачи заявления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бессрочно</w:t>
            </w:r>
          </w:p>
        </w:tc>
      </w:tr>
      <w:tr w:rsidR="000C65ED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ED" w:rsidRPr="00630E42" w:rsidRDefault="000C65ED" w:rsidP="000C65ED">
            <w:pPr>
              <w:pStyle w:val="articleintext"/>
              <w:spacing w:before="120" w:after="100"/>
              <w:ind w:firstLine="0"/>
              <w:jc w:val="left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п.1.1.23</w:t>
            </w:r>
            <w:r w:rsidRPr="00630E42">
              <w:rPr>
                <w:sz w:val="26"/>
                <w:szCs w:val="26"/>
                <w:vertAlign w:val="superscript"/>
              </w:rPr>
              <w:t>1</w:t>
            </w:r>
            <w:r w:rsidRPr="00630E42">
              <w:rPr>
                <w:sz w:val="26"/>
                <w:szCs w:val="26"/>
              </w:rPr>
              <w:t xml:space="preserve">.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</w:t>
            </w:r>
            <w:r w:rsidRPr="00630E42">
              <w:rPr>
                <w:sz w:val="26"/>
                <w:szCs w:val="26"/>
              </w:rPr>
              <w:lastRenderedPageBreak/>
              <w:t>помещений, строительство которых осуществлялось по государственному заказу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Зеневич Инна Викентьевна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308а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311-78-44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Шиленок Анна Викторовна</w:t>
            </w:r>
            <w:r w:rsidR="004E156D">
              <w:rPr>
                <w:sz w:val="26"/>
                <w:szCs w:val="26"/>
              </w:rPr>
              <w:t xml:space="preserve"> 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центра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209а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C0619D">
              <w:rPr>
                <w:sz w:val="26"/>
                <w:szCs w:val="26"/>
              </w:rPr>
              <w:t>311-78-18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0C65ED" w:rsidRPr="00630E42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630E42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заявление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630E42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630E42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10 рабочих дней после приемки жилого дома в эксплуатацию – в случае подачи заявления до приемки жилого дома в эксплуатацию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 xml:space="preserve">15 рабочих дней со дня подачи заявления – в случае подачи </w:t>
            </w:r>
            <w:r w:rsidRPr="00630E42">
              <w:rPr>
                <w:sz w:val="26"/>
                <w:szCs w:val="26"/>
              </w:rPr>
              <w:lastRenderedPageBreak/>
              <w:t>заявления после приемки жилого дома в эксплуатацию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630E42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lastRenderedPageBreak/>
              <w:t xml:space="preserve">1 месяц </w:t>
            </w:r>
          </w:p>
        </w:tc>
      </w:tr>
      <w:tr w:rsidR="000C65ED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ED" w:rsidRPr="000C65ED" w:rsidRDefault="000C65ED" w:rsidP="000C65ED">
            <w:pPr>
              <w:pStyle w:val="articleintext"/>
              <w:spacing w:before="120" w:after="100"/>
              <w:ind w:firstLine="0"/>
              <w:jc w:val="left"/>
              <w:rPr>
                <w:sz w:val="26"/>
                <w:szCs w:val="26"/>
              </w:rPr>
            </w:pPr>
            <w:r w:rsidRPr="004517A3">
              <w:rPr>
                <w:color w:val="000000" w:themeColor="text1"/>
                <w:sz w:val="26"/>
                <w:szCs w:val="26"/>
              </w:rPr>
              <w:t>1.1.24. о предоставлении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Зеневич Инна Викентьевна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308а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311-78-44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Шиленок Анна Викторовна</w:t>
            </w:r>
            <w:r w:rsidR="004E156D">
              <w:rPr>
                <w:sz w:val="26"/>
                <w:szCs w:val="26"/>
              </w:rPr>
              <w:t xml:space="preserve"> 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центра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209а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C0619D">
              <w:rPr>
                <w:sz w:val="26"/>
                <w:szCs w:val="26"/>
              </w:rPr>
              <w:t>311-78-18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0C65ED" w:rsidRPr="000C65ED" w:rsidRDefault="004E156D" w:rsidP="004E156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заявление</w:t>
            </w:r>
            <w:r w:rsidRPr="000C65ED">
              <w:rPr>
                <w:sz w:val="26"/>
                <w:szCs w:val="26"/>
              </w:rPr>
              <w:br/>
            </w:r>
            <w:r w:rsidRPr="000C65ED">
              <w:rPr>
                <w:sz w:val="26"/>
                <w:szCs w:val="26"/>
              </w:rPr>
              <w:br/>
            </w:r>
            <w:hyperlink r:id="rId28" w:anchor="a2" w:tooltip="+" w:history="1">
              <w:r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паспорт</w:t>
              </w:r>
            </w:hyperlink>
            <w:r w:rsidRPr="000C65ED">
              <w:rPr>
                <w:sz w:val="26"/>
                <w:szCs w:val="26"/>
              </w:rPr>
              <w:t xml:space="preserve"> или иной документ, удостоверяющий личность</w:t>
            </w:r>
            <w:r w:rsidRPr="000C65ED">
              <w:rPr>
                <w:sz w:val="26"/>
                <w:szCs w:val="26"/>
              </w:rPr>
              <w:br/>
            </w:r>
            <w:r w:rsidRPr="000C65ED">
              <w:rPr>
                <w:sz w:val="26"/>
                <w:szCs w:val="26"/>
              </w:rPr>
              <w:br/>
            </w:r>
            <w:hyperlink r:id="rId29" w:anchor="a2" w:tooltip="+" w:history="1">
              <w:r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сведения</w:t>
              </w:r>
            </w:hyperlink>
            <w:r w:rsidRPr="00434674">
              <w:rPr>
                <w:sz w:val="26"/>
                <w:szCs w:val="26"/>
              </w:rPr>
              <w:t xml:space="preserve"> </w:t>
            </w:r>
            <w:r w:rsidRPr="000C65ED">
              <w:rPr>
                <w:sz w:val="26"/>
                <w:szCs w:val="26"/>
              </w:rPr>
              <w:t>о доходе и имуществе гражданина и членов его семьи</w:t>
            </w:r>
            <w:r w:rsidRPr="000C65ED">
              <w:rPr>
                <w:sz w:val="26"/>
                <w:szCs w:val="26"/>
              </w:rPr>
              <w:br/>
            </w:r>
            <w:r w:rsidRPr="000C65ED">
              <w:rPr>
                <w:sz w:val="26"/>
                <w:szCs w:val="26"/>
              </w:rPr>
              <w:br/>
              <w:t>предварительный договор приобретения жилого помещения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 w:rsidRPr="000C65ED">
              <w:rPr>
                <w:sz w:val="26"/>
                <w:szCs w:val="26"/>
              </w:rPr>
              <w:br/>
            </w:r>
            <w:r w:rsidRPr="00434674">
              <w:rPr>
                <w:sz w:val="26"/>
                <w:szCs w:val="26"/>
              </w:rPr>
              <w:br/>
            </w:r>
            <w:hyperlink r:id="rId30" w:anchor="a13" w:tooltip="+" w:history="1">
              <w:r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свидетельство</w:t>
              </w:r>
            </w:hyperlink>
            <w:r w:rsidRPr="000C65ED">
              <w:rPr>
                <w:sz w:val="26"/>
                <w:szCs w:val="26"/>
              </w:rPr>
              <w:t xml:space="preserve"> (удостоверение) о государственной </w:t>
            </w:r>
            <w:r w:rsidRPr="000C65ED">
              <w:rPr>
                <w:sz w:val="26"/>
                <w:szCs w:val="26"/>
              </w:rPr>
              <w:lastRenderedPageBreak/>
              <w:t>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одноквартирного, блокированного жилого дома</w:t>
            </w:r>
            <w:r w:rsidRPr="000C65ED">
              <w:rPr>
                <w:sz w:val="26"/>
                <w:szCs w:val="26"/>
              </w:rPr>
              <w:br/>
            </w:r>
            <w:r w:rsidRPr="000C65ED">
              <w:rPr>
                <w:sz w:val="26"/>
                <w:szCs w:val="26"/>
              </w:rPr>
              <w:br/>
              <w:t>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 – в случае наличия такого помещения</w:t>
            </w:r>
            <w:r w:rsidRPr="000C65ED">
              <w:rPr>
                <w:sz w:val="26"/>
                <w:szCs w:val="26"/>
              </w:rPr>
              <w:br/>
            </w:r>
            <w:r w:rsidRPr="000C65ED">
              <w:rPr>
                <w:sz w:val="26"/>
                <w:szCs w:val="26"/>
              </w:rPr>
              <w:br/>
              <w:t xml:space="preserve">копия зарегистрированного в установленном порядке договора купли-продажи жилого помещения – </w:t>
            </w:r>
            <w:r w:rsidRPr="000C65ED">
              <w:rPr>
                <w:sz w:val="26"/>
                <w:szCs w:val="26"/>
              </w:rPr>
              <w:lastRenderedPageBreak/>
              <w:t>в случае приобретения жилого помещения, строительство которого осуществлялось по государственному заказу</w:t>
            </w:r>
            <w:r w:rsidRPr="000C65ED">
              <w:rPr>
                <w:sz w:val="26"/>
                <w:szCs w:val="26"/>
              </w:rPr>
              <w:br/>
            </w:r>
            <w:r w:rsidRPr="000C65ED">
              <w:rPr>
                <w:sz w:val="26"/>
                <w:szCs w:val="26"/>
              </w:rPr>
              <w:br/>
              <w:t xml:space="preserve">справка о предоставлении (непредоставлении) льготных кредитов по кредитным договорам, заключенным после 1 января 2004 г. либо заключенным до указанной даты, по которым кредитные обязательства на эту дату не были прекращены,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 – </w:t>
            </w:r>
            <w:r w:rsidRPr="000C65ED">
              <w:rPr>
                <w:sz w:val="26"/>
                <w:szCs w:val="26"/>
              </w:rPr>
              <w:lastRenderedPageBreak/>
              <w:t>в случае предоставления одноразовой субсидии гражданам, с которыми заключались такие кредитные договоры</w:t>
            </w:r>
            <w:r w:rsidRPr="000C65ED">
              <w:rPr>
                <w:sz w:val="26"/>
                <w:szCs w:val="26"/>
              </w:rPr>
              <w:br/>
            </w:r>
            <w:r w:rsidRPr="000C65ED">
              <w:rPr>
                <w:sz w:val="26"/>
                <w:szCs w:val="26"/>
              </w:rPr>
              <w:br/>
              <w:t xml:space="preserve">документ, подтверждающий факт расторжения </w:t>
            </w:r>
            <w:hyperlink r:id="rId31" w:anchor="a3" w:tooltip="+" w:history="1">
              <w:r w:rsidRPr="000C65ED">
                <w:rPr>
                  <w:rStyle w:val="ac"/>
                  <w:color w:val="auto"/>
                  <w:sz w:val="26"/>
                  <w:szCs w:val="26"/>
                </w:rPr>
                <w:t>договора</w:t>
              </w:r>
            </w:hyperlink>
            <w:r w:rsidRPr="000C65ED">
              <w:rPr>
                <w:sz w:val="26"/>
                <w:szCs w:val="26"/>
              </w:rPr>
              <w:t xml:space="preserve">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 – в случае необходимости подтверждения указанных фактов</w:t>
            </w:r>
            <w:r w:rsidRPr="000C65ED">
              <w:rPr>
                <w:sz w:val="26"/>
                <w:szCs w:val="26"/>
              </w:rPr>
              <w:br/>
            </w:r>
            <w:r w:rsidRPr="000C65ED">
              <w:rPr>
                <w:sz w:val="26"/>
                <w:szCs w:val="26"/>
              </w:rPr>
              <w:br/>
              <w:t xml:space="preserve">письменное согласие совершеннолетних </w:t>
            </w:r>
            <w:r w:rsidRPr="000C65ED">
              <w:rPr>
                <w:sz w:val="26"/>
                <w:szCs w:val="26"/>
              </w:rPr>
              <w:lastRenderedPageBreak/>
              <w:t>членов семьи, улучшающих совместно жилищные условия с использованием субсидии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15 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ED" w:rsidRPr="000C65ED" w:rsidRDefault="000C65ED" w:rsidP="000C65ED">
            <w:pPr>
              <w:pStyle w:val="table1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в случае предоставления одноразовой субсидии на строительство (реконструкцию) жилого помещения – в течение срока строительства (реконструкции), оговоренного в договоре, предусматривающем строительство (реконструкцию) жилого помещения, но не более 3 лет со дня перечисления на специальный счет «Субсидия»</w:t>
            </w:r>
          </w:p>
          <w:p w:rsidR="000C65ED" w:rsidRPr="000C65ED" w:rsidRDefault="000C65ED" w:rsidP="000C65ED">
            <w:pPr>
              <w:pStyle w:val="table1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 xml:space="preserve">в случае предоставления одноразовой субсидии на приобретение жилого помещения, за исключением жилого помещения, строительство </w:t>
            </w:r>
            <w:r w:rsidRPr="000C65ED">
              <w:rPr>
                <w:sz w:val="26"/>
                <w:szCs w:val="26"/>
              </w:rPr>
              <w:lastRenderedPageBreak/>
              <w:t>которого осуществлялось по государственному заказу, – 6 месяцев</w:t>
            </w:r>
          </w:p>
          <w:p w:rsidR="000C65ED" w:rsidRPr="000C65ED" w:rsidRDefault="000C65ED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0C65ED">
              <w:rPr>
                <w:sz w:val="26"/>
                <w:szCs w:val="26"/>
              </w:rPr>
              <w:t>в случае предоставления одноразовой субсидии на приобретение жилого помещения, строительство которого осуществлялось по государственному заказу, – до наступления срока полного возврата (погашения) льготного кредита по государственному заказу</w:t>
            </w:r>
          </w:p>
        </w:tc>
      </w:tr>
      <w:tr w:rsidR="00602764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64" w:rsidRPr="00602764" w:rsidRDefault="00602764" w:rsidP="00B73C96">
            <w:pPr>
              <w:pStyle w:val="articleintext"/>
              <w:spacing w:before="120" w:after="100"/>
              <w:ind w:firstLine="0"/>
              <w:jc w:val="left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lastRenderedPageBreak/>
              <w:t xml:space="preserve">п.1.1.27. о предоставлении военнослужащему, лицу рядового или начальствующего состава органов внутренних дел, финансовых расследований, органов и подразделений по чрезвычайным ситуациям, в том числе занимающему должность в органах межгосударственных образований и международных организаций, находящихся на территории иностранных государств, слушателю, магистранту, адъюнкту, докторанту, ординатору, соискателю, </w:t>
            </w:r>
            <w:r w:rsidRPr="00602764">
              <w:rPr>
                <w:sz w:val="26"/>
                <w:szCs w:val="26"/>
              </w:rPr>
              <w:lastRenderedPageBreak/>
              <w:t xml:space="preserve">проходящим обучение, не связанное со служебной командировкой за границу, в учебных заведениях иностранных государств (в очной и заочной формах получения образования, обучения в форме соискательства, в том числе проходящим краткий курс обучения) по направлению государственного органа, в котором предусмотрена военная служба, сотруднику Следственного комитета, Государственного комитета судебных экспертиз, прокурорскому работнику, должностному лицу таможенного органа по перечню должностей этого органа, определенному </w:t>
            </w:r>
            <w:r w:rsidRPr="00602764">
              <w:rPr>
                <w:sz w:val="26"/>
                <w:szCs w:val="26"/>
              </w:rPr>
              <w:lastRenderedPageBreak/>
              <w:t>законодательным актом,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 найму жилого помещения, проживанию в гостинице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Зеневич Инна Викентьевна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308а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311-78-44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Шиленок Анна Викторовна</w:t>
            </w:r>
            <w:r w:rsidR="004E156D">
              <w:rPr>
                <w:sz w:val="26"/>
                <w:szCs w:val="26"/>
              </w:rPr>
              <w:t xml:space="preserve"> 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центра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209а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C0619D">
              <w:rPr>
                <w:sz w:val="26"/>
                <w:szCs w:val="26"/>
              </w:rPr>
              <w:t>311-78-18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602764" w:rsidRPr="00602764" w:rsidRDefault="004E156D" w:rsidP="004E156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64" w:rsidRPr="00602764" w:rsidRDefault="00486F02" w:rsidP="00B73C96">
            <w:pPr>
              <w:pStyle w:val="table10"/>
              <w:spacing w:before="120"/>
              <w:rPr>
                <w:sz w:val="26"/>
                <w:szCs w:val="26"/>
              </w:rPr>
            </w:pPr>
            <w:hyperlink r:id="rId32" w:anchor="a13" w:tooltip="+" w:history="1">
              <w:r w:rsidR="00602764"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заявление</w:t>
              </w:r>
            </w:hyperlink>
            <w:r w:rsidR="00602764" w:rsidRPr="00434674">
              <w:rPr>
                <w:sz w:val="26"/>
                <w:szCs w:val="26"/>
              </w:rPr>
              <w:br/>
            </w:r>
            <w:r w:rsidR="00602764" w:rsidRPr="00602764">
              <w:rPr>
                <w:sz w:val="26"/>
                <w:szCs w:val="26"/>
              </w:rPr>
              <w:br/>
            </w:r>
            <w:hyperlink r:id="rId33" w:anchor="a2" w:tooltip="+" w:history="1">
              <w:r w:rsidR="00602764"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паспорта</w:t>
              </w:r>
            </w:hyperlink>
            <w:r w:rsidR="00602764" w:rsidRPr="00602764">
              <w:rPr>
                <w:sz w:val="26"/>
                <w:szCs w:val="26"/>
              </w:rPr>
              <w:t xml:space="preserve"> или иные документы, удостоверяющие личность всех совершеннолетних граждан, </w:t>
            </w:r>
            <w:hyperlink r:id="rId34" w:anchor="a7" w:tooltip="+" w:history="1">
              <w:r w:rsidR="00602764"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свидетельства</w:t>
              </w:r>
            </w:hyperlink>
            <w:r w:rsidR="00602764" w:rsidRPr="00602764">
              <w:rPr>
                <w:sz w:val="26"/>
                <w:szCs w:val="26"/>
              </w:rPr>
              <w:t xml:space="preserve"> о рождении несовершеннолетних детей</w:t>
            </w:r>
            <w:r w:rsidR="00602764" w:rsidRPr="00602764">
              <w:rPr>
                <w:sz w:val="26"/>
                <w:szCs w:val="26"/>
              </w:rPr>
              <w:br/>
            </w:r>
            <w:r w:rsidR="00602764" w:rsidRPr="00602764">
              <w:rPr>
                <w:sz w:val="26"/>
                <w:szCs w:val="26"/>
              </w:rPr>
              <w:br/>
            </w:r>
            <w:hyperlink r:id="rId35" w:anchor="a10" w:tooltip="+" w:history="1">
              <w:r w:rsidR="00602764"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договор</w:t>
              </w:r>
            </w:hyperlink>
            <w:r w:rsidR="00602764" w:rsidRPr="00602764">
              <w:rPr>
                <w:sz w:val="26"/>
                <w:szCs w:val="26"/>
              </w:rPr>
              <w:t xml:space="preserve"> найма жилого помещения частного жилищного фонда, или </w:t>
            </w:r>
            <w:hyperlink r:id="rId36" w:anchor="a3" w:tooltip="+" w:history="1">
              <w:r w:rsidR="00602764"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договор</w:t>
              </w:r>
            </w:hyperlink>
            <w:r w:rsidR="00602764" w:rsidRPr="00434674">
              <w:rPr>
                <w:sz w:val="26"/>
                <w:szCs w:val="26"/>
              </w:rPr>
              <w:t xml:space="preserve"> </w:t>
            </w:r>
            <w:r w:rsidR="00602764" w:rsidRPr="00602764">
              <w:rPr>
                <w:sz w:val="26"/>
                <w:szCs w:val="26"/>
              </w:rPr>
              <w:t xml:space="preserve">найма жилого помещения государственного жилищного фонда в общежитии, или договор найма жилого помещения, расположенного на территории иностранного государства, или </w:t>
            </w:r>
            <w:r w:rsidR="00602764" w:rsidRPr="00602764">
              <w:rPr>
                <w:sz w:val="26"/>
                <w:szCs w:val="26"/>
              </w:rPr>
              <w:lastRenderedPageBreak/>
              <w:t xml:space="preserve">договор найма арендного жилья, заключенный на срок служебных отношений, или </w:t>
            </w:r>
            <w:hyperlink r:id="rId37" w:anchor="a3" w:tooltip="+" w:history="1">
              <w:r w:rsidR="00602764"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договор</w:t>
              </w:r>
            </w:hyperlink>
            <w:r w:rsidR="00602764" w:rsidRPr="00602764">
              <w:rPr>
                <w:sz w:val="26"/>
                <w:szCs w:val="26"/>
              </w:rPr>
              <w:t xml:space="preserve"> найма специального жилого помещения государственного жилищного фонда, заключенный на срок служебных отношений</w:t>
            </w:r>
            <w:r w:rsidR="00602764" w:rsidRPr="00602764">
              <w:rPr>
                <w:sz w:val="26"/>
                <w:szCs w:val="26"/>
              </w:rPr>
              <w:br/>
            </w:r>
            <w:r w:rsidR="00602764" w:rsidRPr="00602764">
              <w:rPr>
                <w:sz w:val="26"/>
                <w:szCs w:val="26"/>
              </w:rPr>
              <w:br/>
              <w:t>документы, подтверждающие фактические расходы по проживанию в гостинице или общежитии на территории иностранного государства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64" w:rsidRPr="00602764" w:rsidRDefault="00602764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64" w:rsidRPr="00602764" w:rsidRDefault="00602764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t xml:space="preserve">1 месяц со дня подачи заявления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64" w:rsidRPr="00602764" w:rsidRDefault="00602764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t xml:space="preserve">на период действия договора найма или срока проживания в гостинице и (или) до получения в населенном пункте по месту найма жилого помещения, работы, службы жилого помещения (доли в жилом помещении) частного жилищного фонда либо жилого помещения государственного жилищного фонда, за исключением случаев предоставления специальных жилых помещений, и (или) арендного жилья на условиях договора найма, заключенного на срок служебных отношений, и (или) жилых помещений </w:t>
            </w:r>
            <w:r w:rsidRPr="00602764">
              <w:rPr>
                <w:sz w:val="26"/>
                <w:szCs w:val="26"/>
              </w:rPr>
              <w:lastRenderedPageBreak/>
              <w:t>государственного жилищного фонда в общежитии на условиях договора найма, на время исполнения обязанностей по должности (для военнослужащих, занимающих должности в органах межгосударственных образований и международных организаций, находящихся на территории иностранных государств), на время прохождения обучения (для слушателей, магистрантов, адъюнктов, докторантов, ординаторов, соискателей, получающих образование в организациях иностранных государств)</w:t>
            </w:r>
          </w:p>
        </w:tc>
      </w:tr>
      <w:tr w:rsidR="00602764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64" w:rsidRPr="00602764" w:rsidRDefault="00602764" w:rsidP="00B73C96">
            <w:pPr>
              <w:pStyle w:val="article"/>
              <w:spacing w:before="120" w:after="100"/>
              <w:ind w:left="0" w:firstLine="0"/>
              <w:rPr>
                <w:b w:val="0"/>
                <w:sz w:val="26"/>
                <w:szCs w:val="26"/>
              </w:rPr>
            </w:pPr>
            <w:r w:rsidRPr="00602764">
              <w:rPr>
                <w:b w:val="0"/>
                <w:sz w:val="26"/>
                <w:szCs w:val="26"/>
              </w:rPr>
              <w:lastRenderedPageBreak/>
              <w:t>п.1.2. Перерасчет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64" w:rsidRDefault="009B40C2" w:rsidP="008B2D5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Парфинович Мария </w:t>
            </w:r>
            <w:r w:rsidR="00D71A19">
              <w:rPr>
                <w:sz w:val="26"/>
                <w:szCs w:val="26"/>
              </w:rPr>
              <w:t>Валерьевна</w:t>
            </w:r>
          </w:p>
          <w:p w:rsidR="00302810" w:rsidRDefault="00302810" w:rsidP="008B2D5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</w:t>
            </w:r>
          </w:p>
          <w:p w:rsidR="00D71A19" w:rsidRDefault="00D71A19" w:rsidP="008B2D5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108</w:t>
            </w:r>
          </w:p>
          <w:p w:rsidR="00D71A19" w:rsidRDefault="00D71A19" w:rsidP="008B2D5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246-74-34</w:t>
            </w:r>
          </w:p>
          <w:p w:rsidR="00D71A19" w:rsidRDefault="00D71A19" w:rsidP="008B2D5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Исхакова Татьяна Ивановна</w:t>
            </w:r>
          </w:p>
          <w:p w:rsidR="00302810" w:rsidRDefault="00302810" w:rsidP="008B2D5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</w:t>
            </w:r>
          </w:p>
          <w:p w:rsidR="00D71A19" w:rsidRDefault="00D71A19" w:rsidP="008B2D5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108</w:t>
            </w:r>
          </w:p>
          <w:p w:rsidR="00D71A19" w:rsidRDefault="00D71A19" w:rsidP="008B2D5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246-74-34</w:t>
            </w:r>
          </w:p>
          <w:p w:rsidR="00224A35" w:rsidRDefault="00224A35" w:rsidP="00224A3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224A35" w:rsidRPr="00602764" w:rsidRDefault="00224A35" w:rsidP="00224A3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64" w:rsidRPr="00602764" w:rsidRDefault="00602764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t>заявление</w:t>
            </w:r>
            <w:r w:rsidRPr="00602764">
              <w:rPr>
                <w:sz w:val="26"/>
                <w:szCs w:val="26"/>
              </w:rPr>
              <w:br/>
            </w:r>
            <w:r w:rsidRPr="00602764">
              <w:rPr>
                <w:sz w:val="26"/>
                <w:szCs w:val="26"/>
              </w:rPr>
              <w:br/>
            </w:r>
            <w:hyperlink r:id="rId38" w:anchor="a19" w:tooltip="+" w:history="1">
              <w:r w:rsidRPr="00434674">
                <w:rPr>
                  <w:rStyle w:val="ac"/>
                  <w:color w:val="auto"/>
                  <w:sz w:val="26"/>
                  <w:szCs w:val="26"/>
                  <w:u w:val="none"/>
                </w:rPr>
                <w:t>справка</w:t>
              </w:r>
            </w:hyperlink>
            <w:r w:rsidRPr="00602764">
              <w:rPr>
                <w:sz w:val="26"/>
                <w:szCs w:val="26"/>
              </w:rPr>
              <w:t xml:space="preserve">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либо иные документы, </w:t>
            </w:r>
            <w:r w:rsidRPr="00602764">
              <w:rPr>
                <w:sz w:val="26"/>
                <w:szCs w:val="26"/>
              </w:rPr>
              <w:lastRenderedPageBreak/>
              <w:t>подтверждающие отсутствие гражданина по основному месту жительства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64" w:rsidRPr="00602764" w:rsidRDefault="00602764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64" w:rsidRPr="00602764" w:rsidRDefault="00602764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t>1 месяц со дня подачи заявления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64" w:rsidRPr="00602764" w:rsidRDefault="00602764" w:rsidP="00B73C96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t>–</w:t>
            </w:r>
          </w:p>
        </w:tc>
      </w:tr>
      <w:tr w:rsidR="00553835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35" w:rsidRPr="00196973" w:rsidRDefault="00553835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п.1.3.Выдача справок: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5" w:rsidRPr="00196973" w:rsidRDefault="00553835" w:rsidP="008A1D7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5" w:rsidRPr="00196973" w:rsidRDefault="00553835" w:rsidP="008A1D78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5" w:rsidRPr="00196973" w:rsidRDefault="00553835" w:rsidP="008A1D78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5" w:rsidRPr="00196973" w:rsidRDefault="00553835" w:rsidP="008A1D78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5" w:rsidRPr="00196973" w:rsidRDefault="00553835" w:rsidP="008A1D78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</w:tr>
      <w:tr w:rsidR="00602764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64" w:rsidRPr="00630E42" w:rsidRDefault="00602764" w:rsidP="00B73C96">
            <w:pPr>
              <w:pStyle w:val="articleintext"/>
              <w:spacing w:before="120" w:after="100"/>
              <w:ind w:firstLine="0"/>
              <w:jc w:val="left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п.1.3.1. о состоянии на учете нуждающихся в улучшении жилищных условий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Зеневич Инна Викентьевна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308а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311-78-44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Шиленок Анна Викторовна</w:t>
            </w:r>
            <w:r w:rsidR="004E156D">
              <w:rPr>
                <w:sz w:val="26"/>
                <w:szCs w:val="26"/>
              </w:rPr>
              <w:t xml:space="preserve"> 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центра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209а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C0619D">
              <w:rPr>
                <w:sz w:val="26"/>
                <w:szCs w:val="26"/>
              </w:rPr>
              <w:t>311-78-18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602764" w:rsidRPr="00630E42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64" w:rsidRPr="00630E42" w:rsidRDefault="00602764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64" w:rsidRPr="00630E42" w:rsidRDefault="00602764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64" w:rsidRPr="00630E42" w:rsidRDefault="00602764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в день обращения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64" w:rsidRPr="00630E42" w:rsidRDefault="00602764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6 месяцев</w:t>
            </w:r>
          </w:p>
        </w:tc>
      </w:tr>
      <w:tr w:rsidR="00C86AA6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3E000B" w:rsidRDefault="00C86AA6" w:rsidP="00C86AA6">
            <w:pPr>
              <w:pStyle w:val="articleintext"/>
              <w:spacing w:before="120" w:after="100"/>
              <w:ind w:firstLine="0"/>
              <w:jc w:val="left"/>
              <w:rPr>
                <w:sz w:val="26"/>
                <w:szCs w:val="26"/>
              </w:rPr>
            </w:pPr>
            <w:r w:rsidRPr="003E000B">
              <w:rPr>
                <w:sz w:val="26"/>
                <w:szCs w:val="26"/>
              </w:rPr>
              <w:t>п.1.3.2.</w:t>
            </w:r>
            <w:r w:rsidRPr="003E00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hyperlink r:id="rId39" w:anchor="a24" w:tooltip="+" w:history="1">
              <w:r w:rsidRPr="00BA570A">
                <w:rPr>
                  <w:rStyle w:val="ac"/>
                  <w:color w:val="auto"/>
                  <w:sz w:val="26"/>
                  <w:szCs w:val="26"/>
                  <w:u w:val="none"/>
                </w:rPr>
                <w:t>о занимаемом</w:t>
              </w:r>
            </w:hyperlink>
            <w:r w:rsidRPr="003E000B">
              <w:rPr>
                <w:sz w:val="26"/>
                <w:szCs w:val="26"/>
              </w:rPr>
              <w:t xml:space="preserve"> в данном населенном пункте жилом помещении и составе семьи</w:t>
            </w:r>
          </w:p>
          <w:p w:rsidR="00C86AA6" w:rsidRPr="003E000B" w:rsidRDefault="00C86AA6" w:rsidP="00B73C96">
            <w:pPr>
              <w:pStyle w:val="articleintext"/>
              <w:spacing w:before="120" w:after="10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Зеневич Инна Викентьевна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308а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311-78-44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Шиленок Анна Викторовна</w:t>
            </w:r>
            <w:r w:rsidR="004E156D">
              <w:rPr>
                <w:sz w:val="26"/>
                <w:szCs w:val="26"/>
              </w:rPr>
              <w:t xml:space="preserve"> 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центра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209а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C0619D">
              <w:rPr>
                <w:sz w:val="26"/>
                <w:szCs w:val="26"/>
              </w:rPr>
              <w:t>311-78-18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C86AA6" w:rsidRPr="003E000B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3E000B" w:rsidRDefault="00486F02" w:rsidP="00B73C96">
            <w:pPr>
              <w:pStyle w:val="table10"/>
              <w:spacing w:before="120"/>
              <w:rPr>
                <w:sz w:val="26"/>
                <w:szCs w:val="26"/>
              </w:rPr>
            </w:pPr>
            <w:hyperlink r:id="rId40" w:anchor="a2" w:tooltip="+" w:history="1">
              <w:r w:rsidR="00C86AA6" w:rsidRPr="003E000B">
                <w:rPr>
                  <w:rStyle w:val="ac"/>
                  <w:color w:val="auto"/>
                  <w:sz w:val="26"/>
                  <w:szCs w:val="26"/>
                </w:rPr>
                <w:t>паспорт</w:t>
              </w:r>
            </w:hyperlink>
            <w:r w:rsidR="00C86AA6" w:rsidRPr="003E000B">
              <w:rPr>
                <w:sz w:val="26"/>
                <w:szCs w:val="26"/>
              </w:rPr>
              <w:t xml:space="preserve"> или иной документ, удостоверяющий личность</w:t>
            </w:r>
            <w:r w:rsidR="00C86AA6" w:rsidRPr="003E000B">
              <w:rPr>
                <w:sz w:val="26"/>
                <w:szCs w:val="26"/>
              </w:rPr>
              <w:br/>
            </w:r>
            <w:r w:rsidR="00C86AA6" w:rsidRPr="003E000B">
              <w:rPr>
                <w:sz w:val="26"/>
                <w:szCs w:val="26"/>
              </w:rPr>
              <w:br/>
              <w:t xml:space="preserve">технический паспорт и документ, подтверждающий право собственности на жилое помещение, – в случае проживания гражданина в одноквартирном, </w:t>
            </w:r>
            <w:r w:rsidR="00C86AA6" w:rsidRPr="003E000B">
              <w:rPr>
                <w:sz w:val="26"/>
                <w:szCs w:val="26"/>
              </w:rPr>
              <w:lastRenderedPageBreak/>
              <w:t>блокированном жилом доме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3E000B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3E000B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3E000B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3E000B">
              <w:rPr>
                <w:sz w:val="26"/>
                <w:szCs w:val="26"/>
              </w:rPr>
              <w:t>в день обращения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3E000B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3E000B">
              <w:rPr>
                <w:sz w:val="26"/>
                <w:szCs w:val="26"/>
              </w:rPr>
              <w:t>6 месяцев</w:t>
            </w:r>
          </w:p>
        </w:tc>
      </w:tr>
      <w:tr w:rsidR="00C86AA6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3E000B" w:rsidRDefault="00C86AA6" w:rsidP="00B73C96">
            <w:pPr>
              <w:pStyle w:val="articleintext"/>
              <w:spacing w:before="120" w:after="100"/>
              <w:ind w:firstLine="0"/>
              <w:jc w:val="left"/>
              <w:rPr>
                <w:sz w:val="26"/>
                <w:szCs w:val="26"/>
              </w:rPr>
            </w:pPr>
            <w:r w:rsidRPr="003E000B">
              <w:rPr>
                <w:sz w:val="26"/>
                <w:szCs w:val="26"/>
              </w:rPr>
              <w:t xml:space="preserve">п. 1.3.5. </w:t>
            </w:r>
            <w:hyperlink r:id="rId41" w:anchor="a17" w:tooltip="+" w:history="1">
              <w:r w:rsidRPr="00D41959">
                <w:rPr>
                  <w:rStyle w:val="ac"/>
                  <w:color w:val="auto"/>
                  <w:sz w:val="26"/>
                  <w:szCs w:val="26"/>
                  <w:u w:val="none"/>
                </w:rPr>
                <w:t>о последнем</w:t>
              </w:r>
            </w:hyperlink>
            <w:r w:rsidRPr="003E000B">
              <w:rPr>
                <w:sz w:val="26"/>
                <w:szCs w:val="26"/>
              </w:rPr>
              <w:t xml:space="preserve"> месте жительства наследодателя и составе его семьи на день смерти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Зеневич Инна Викентьевна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308а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311-78-44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Шиленок Анна Викторовна</w:t>
            </w:r>
            <w:r w:rsidR="004E156D">
              <w:rPr>
                <w:sz w:val="26"/>
                <w:szCs w:val="26"/>
              </w:rPr>
              <w:t xml:space="preserve"> 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центра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209а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C0619D">
              <w:rPr>
                <w:sz w:val="26"/>
                <w:szCs w:val="26"/>
              </w:rPr>
              <w:t>311-78-18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C86AA6" w:rsidRPr="003E000B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3E000B" w:rsidRDefault="00486F02" w:rsidP="00C86AA6">
            <w:pPr>
              <w:pStyle w:val="table10"/>
              <w:spacing w:before="120"/>
              <w:rPr>
                <w:sz w:val="26"/>
                <w:szCs w:val="26"/>
              </w:rPr>
            </w:pPr>
            <w:hyperlink r:id="rId42" w:anchor="a2" w:tooltip="+" w:history="1">
              <w:r w:rsidR="00C86AA6" w:rsidRPr="003E000B">
                <w:rPr>
                  <w:rStyle w:val="ac"/>
                  <w:color w:val="auto"/>
                  <w:sz w:val="26"/>
                  <w:szCs w:val="26"/>
                </w:rPr>
                <w:t>паспорт</w:t>
              </w:r>
            </w:hyperlink>
            <w:r w:rsidR="00C86AA6" w:rsidRPr="003E000B">
              <w:rPr>
                <w:sz w:val="26"/>
                <w:szCs w:val="26"/>
              </w:rPr>
              <w:t xml:space="preserve"> или иной документ, удостоверяющий личность наследника</w:t>
            </w:r>
          </w:p>
          <w:p w:rsidR="00C86AA6" w:rsidRPr="003E000B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3E000B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3E000B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3E000B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3E000B">
              <w:rPr>
                <w:sz w:val="26"/>
                <w:szCs w:val="26"/>
              </w:rPr>
              <w:t>в день обращения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3E000B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3E000B">
              <w:rPr>
                <w:sz w:val="26"/>
                <w:szCs w:val="26"/>
              </w:rPr>
              <w:t>бессрочно</w:t>
            </w:r>
          </w:p>
        </w:tc>
      </w:tr>
      <w:tr w:rsidR="00C86AA6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A6" w:rsidRPr="00602764" w:rsidRDefault="00C86AA6" w:rsidP="00B73C96">
            <w:pPr>
              <w:pStyle w:val="articleintext"/>
              <w:spacing w:before="120" w:after="100"/>
              <w:ind w:firstLine="0"/>
              <w:jc w:val="left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t xml:space="preserve">п.1.3.6. </w:t>
            </w:r>
            <w:hyperlink r:id="rId43" w:anchor="a19" w:tooltip="+" w:history="1">
              <w:r w:rsidRPr="00EB7D30">
                <w:rPr>
                  <w:rStyle w:val="ac"/>
                  <w:color w:val="auto"/>
                  <w:sz w:val="26"/>
                  <w:szCs w:val="26"/>
                  <w:u w:val="none"/>
                </w:rPr>
                <w:t>для перерасчета</w:t>
              </w:r>
            </w:hyperlink>
            <w:r w:rsidRPr="00602764">
              <w:rPr>
                <w:sz w:val="26"/>
                <w:szCs w:val="26"/>
              </w:rPr>
              <w:t xml:space="preserve">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10" w:rsidRDefault="00302810" w:rsidP="0030281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Парфинович Мария Валерьевна</w:t>
            </w:r>
          </w:p>
          <w:p w:rsidR="00302810" w:rsidRDefault="00302810" w:rsidP="0030281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</w:t>
            </w:r>
          </w:p>
          <w:p w:rsidR="00302810" w:rsidRDefault="00302810" w:rsidP="0030281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108</w:t>
            </w:r>
          </w:p>
          <w:p w:rsidR="00302810" w:rsidRDefault="00302810" w:rsidP="0030281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246-74-34</w:t>
            </w:r>
          </w:p>
          <w:p w:rsidR="00302810" w:rsidRDefault="00302810" w:rsidP="0030281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Исхакова Татьяна Ивановна</w:t>
            </w:r>
          </w:p>
          <w:p w:rsidR="00302810" w:rsidRDefault="00302810" w:rsidP="0030281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</w:t>
            </w:r>
          </w:p>
          <w:p w:rsidR="00302810" w:rsidRDefault="00302810" w:rsidP="0030281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108</w:t>
            </w:r>
          </w:p>
          <w:p w:rsidR="00302810" w:rsidRDefault="00302810" w:rsidP="0030281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246-74-34</w:t>
            </w:r>
          </w:p>
          <w:p w:rsidR="00302810" w:rsidRDefault="00302810" w:rsidP="0030281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C86AA6" w:rsidRPr="00602764" w:rsidRDefault="00302810" w:rsidP="0030281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02764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02764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02764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t>в день обращения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02764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t>1 месяц</w:t>
            </w:r>
          </w:p>
        </w:tc>
      </w:tr>
      <w:tr w:rsidR="00C86AA6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A6" w:rsidRPr="00602764" w:rsidRDefault="00C86AA6" w:rsidP="00B73C96">
            <w:pPr>
              <w:pStyle w:val="articleintext"/>
              <w:spacing w:before="120" w:after="100"/>
              <w:ind w:firstLine="0"/>
              <w:jc w:val="left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t>п.1.3.8. </w:t>
            </w:r>
            <w:hyperlink r:id="rId44" w:anchor="a5" w:tooltip="+" w:history="1">
              <w:r w:rsidRPr="00FC4DD5">
                <w:rPr>
                  <w:rStyle w:val="ac"/>
                  <w:color w:val="auto"/>
                  <w:sz w:val="26"/>
                  <w:szCs w:val="26"/>
                  <w:u w:val="none"/>
                </w:rPr>
                <w:t>о расчетах</w:t>
              </w:r>
            </w:hyperlink>
            <w:r w:rsidRPr="00602764">
              <w:rPr>
                <w:sz w:val="26"/>
                <w:szCs w:val="26"/>
              </w:rPr>
              <w:t xml:space="preserve"> (задолженности) по плате за жилищно-</w:t>
            </w:r>
            <w:r w:rsidRPr="00602764">
              <w:rPr>
                <w:sz w:val="26"/>
                <w:szCs w:val="26"/>
              </w:rPr>
              <w:lastRenderedPageBreak/>
              <w:t>коммунальные услуги и плате за пользование жилым помещением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Парфинович Мария Валерьевна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108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тел. 246-74-34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Исхакова Татьяна Ивановна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108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246-74-34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C86AA6" w:rsidRPr="00602764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02764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lastRenderedPageBreak/>
              <w:t xml:space="preserve">паспорт или иной документ, </w:t>
            </w:r>
            <w:r w:rsidRPr="00602764">
              <w:rPr>
                <w:sz w:val="26"/>
                <w:szCs w:val="26"/>
              </w:rPr>
              <w:lastRenderedPageBreak/>
              <w:t>удостоверяющий личность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02764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02764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t>3 рабочих дня со дня обращения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02764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02764">
              <w:rPr>
                <w:sz w:val="26"/>
                <w:szCs w:val="26"/>
              </w:rPr>
              <w:t>бессрочно</w:t>
            </w:r>
          </w:p>
        </w:tc>
      </w:tr>
      <w:tr w:rsidR="00C86AA6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A6" w:rsidRPr="00630E42" w:rsidRDefault="00C86AA6" w:rsidP="00B73C96">
            <w:pPr>
              <w:pStyle w:val="articleintext"/>
              <w:spacing w:before="120" w:after="100"/>
              <w:ind w:firstLine="0"/>
              <w:jc w:val="left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п.1.3.9. о предоставлении (непредставлении)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Зеневич Инна Викентьевна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308а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311-78-44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Шиленок Анна Викторовна</w:t>
            </w:r>
            <w:r w:rsidR="004E156D">
              <w:rPr>
                <w:sz w:val="26"/>
                <w:szCs w:val="26"/>
              </w:rPr>
              <w:t xml:space="preserve"> 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центра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209а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C0619D">
              <w:rPr>
                <w:sz w:val="26"/>
                <w:szCs w:val="26"/>
              </w:rPr>
              <w:t>311-78-18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C86AA6" w:rsidRPr="00630E42" w:rsidRDefault="004E156D" w:rsidP="004E156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30E42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30E42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30E42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в день обращения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30E42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6 месяцев</w:t>
            </w:r>
          </w:p>
        </w:tc>
      </w:tr>
      <w:tr w:rsidR="00C86AA6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A6" w:rsidRPr="00630E42" w:rsidRDefault="00C86AA6" w:rsidP="00B73C96">
            <w:pPr>
              <w:pStyle w:val="article"/>
              <w:spacing w:before="120" w:after="100"/>
              <w:ind w:left="0" w:firstLine="0"/>
              <w:rPr>
                <w:b w:val="0"/>
                <w:sz w:val="26"/>
                <w:szCs w:val="26"/>
              </w:rPr>
            </w:pPr>
            <w:r w:rsidRPr="00630E42">
              <w:rPr>
                <w:b w:val="0"/>
                <w:sz w:val="26"/>
                <w:szCs w:val="26"/>
              </w:rPr>
              <w:t xml:space="preserve">п.1.6. Включение в </w:t>
            </w:r>
            <w:r w:rsidRPr="00434674">
              <w:rPr>
                <w:b w:val="0"/>
                <w:sz w:val="26"/>
                <w:szCs w:val="26"/>
              </w:rPr>
              <w:t>списки</w:t>
            </w:r>
            <w:r w:rsidRPr="00630E42">
              <w:rPr>
                <w:b w:val="0"/>
                <w:sz w:val="26"/>
                <w:szCs w:val="26"/>
              </w:rPr>
              <w:t xml:space="preserve">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</w:t>
            </w:r>
            <w:r w:rsidRPr="00630E42">
              <w:rPr>
                <w:b w:val="0"/>
                <w:sz w:val="26"/>
                <w:szCs w:val="26"/>
              </w:rPr>
              <w:lastRenderedPageBreak/>
              <w:t>приобретения жилых помещений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Зеневич Инна Викентьевна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308а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311-78-44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Шиленок Анна Викторовна</w:t>
            </w:r>
            <w:r w:rsidR="004E156D">
              <w:rPr>
                <w:sz w:val="26"/>
                <w:szCs w:val="26"/>
              </w:rPr>
              <w:t xml:space="preserve"> 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центра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209а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C0619D">
              <w:rPr>
                <w:sz w:val="26"/>
                <w:szCs w:val="26"/>
              </w:rPr>
              <w:t>311-78-18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C86AA6" w:rsidRPr="00630E42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30E42" w:rsidRDefault="00C86AA6" w:rsidP="00434674">
            <w:pPr>
              <w:pStyle w:val="table10"/>
              <w:spacing w:before="120"/>
              <w:rPr>
                <w:sz w:val="26"/>
                <w:szCs w:val="26"/>
              </w:rPr>
            </w:pPr>
            <w:r w:rsidRPr="00434674">
              <w:rPr>
                <w:sz w:val="26"/>
                <w:szCs w:val="26"/>
              </w:rPr>
              <w:t>заявление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</w:r>
            <w:r w:rsidRPr="00434674">
              <w:rPr>
                <w:sz w:val="26"/>
                <w:szCs w:val="26"/>
              </w:rPr>
              <w:t>паспорта</w:t>
            </w:r>
            <w:r w:rsidRPr="00630E42">
              <w:rPr>
                <w:sz w:val="26"/>
                <w:szCs w:val="26"/>
              </w:rPr>
              <w:t xml:space="preserve"> или иные документы, удостоверяющие личность всех совершеннолетних граждан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</w:r>
            <w:r w:rsidRPr="00434674">
              <w:rPr>
                <w:sz w:val="26"/>
                <w:szCs w:val="26"/>
              </w:rPr>
              <w:t>свидетельство</w:t>
            </w:r>
            <w:r w:rsidRPr="00630E42">
              <w:rPr>
                <w:sz w:val="26"/>
                <w:szCs w:val="26"/>
              </w:rPr>
              <w:t xml:space="preserve"> (удостоверение) о государственной регистрации земельного участка </w:t>
            </w:r>
            <w:r w:rsidRPr="00630E42">
              <w:rPr>
                <w:sz w:val="26"/>
                <w:szCs w:val="26"/>
              </w:rPr>
              <w:lastRenderedPageBreak/>
              <w:t>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одноквартирного, блокированного жилого дома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>предварительный договор приобретения жилого помещения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 xml:space="preserve">сведения о доходе и имуществе гражданина и членов его семьи – в случае включения в </w:t>
            </w:r>
            <w:r w:rsidRPr="00434674">
              <w:rPr>
                <w:sz w:val="26"/>
                <w:szCs w:val="26"/>
              </w:rPr>
              <w:t>списки</w:t>
            </w:r>
            <w:r w:rsidRPr="00630E42">
              <w:rPr>
                <w:sz w:val="26"/>
                <w:szCs w:val="26"/>
              </w:rPr>
              <w:t xml:space="preserve"> на получение льготных кредитов </w:t>
            </w:r>
            <w:r w:rsidRPr="00630E42">
              <w:rPr>
                <w:sz w:val="26"/>
                <w:szCs w:val="26"/>
              </w:rPr>
              <w:lastRenderedPageBreak/>
              <w:t>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 xml:space="preserve">копия трудовой </w:t>
            </w:r>
            <w:r w:rsidRPr="00434674">
              <w:rPr>
                <w:sz w:val="26"/>
                <w:szCs w:val="26"/>
              </w:rPr>
              <w:t>книжки</w:t>
            </w:r>
            <w:r>
              <w:t xml:space="preserve"> </w:t>
            </w:r>
            <w:r w:rsidRPr="00630E42">
              <w:rPr>
                <w:sz w:val="26"/>
                <w:szCs w:val="26"/>
              </w:rPr>
              <w:t>(за исключением случаев, когда законодательными актами не предусмотрено ее заполнение) – для граждан, стаж у которых прерывался в течение периода, за который предоставляются сведения о доходе и имуществе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</w:r>
            <w:r w:rsidRPr="00434674">
              <w:rPr>
                <w:sz w:val="26"/>
                <w:szCs w:val="26"/>
              </w:rPr>
              <w:t>договор</w:t>
            </w:r>
            <w:r w:rsidRPr="00630E42">
              <w:rPr>
                <w:sz w:val="26"/>
                <w:szCs w:val="26"/>
              </w:rPr>
              <w:t xml:space="preserve"> создания объекта долевого строительства – в случае строительства жилого помещения в порядке долевого участия </w:t>
            </w:r>
            <w:r w:rsidRPr="00630E42">
              <w:rPr>
                <w:sz w:val="26"/>
                <w:szCs w:val="26"/>
              </w:rPr>
              <w:lastRenderedPageBreak/>
              <w:t>в жилищном строительстве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жилого помещения в составе организации застройщиков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</w:r>
            <w:r w:rsidRPr="00434674">
              <w:rPr>
                <w:sz w:val="26"/>
                <w:szCs w:val="26"/>
              </w:rPr>
              <w:t>справка</w:t>
            </w:r>
            <w:r w:rsidRPr="00630E42">
              <w:rPr>
                <w:sz w:val="26"/>
                <w:szCs w:val="26"/>
              </w:rPr>
              <w:t xml:space="preserve"> о сдаче жилого помещения (при ее наличии)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</w:r>
            <w:r w:rsidRPr="00434674">
              <w:rPr>
                <w:sz w:val="26"/>
                <w:szCs w:val="26"/>
              </w:rPr>
              <w:t>справка</w:t>
            </w:r>
            <w:r w:rsidRPr="00630E42">
              <w:rPr>
                <w:sz w:val="26"/>
                <w:szCs w:val="26"/>
              </w:rPr>
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 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lastRenderedPageBreak/>
              <w:t>копия зарегистрированного в установленном порядке договора купли-продажи жилого помещения – в случае приобретения жилого помещения, строительство которого осуществлялось по государственному заказу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 xml:space="preserve">справка о предоставлении (непредоставлении) льготных кредитов по кредитным договорам, заключенным после 1 января 2004 г. либо заключенным до указанной даты, по которым кредитные обязательства на эту дату не были прекращены, или погашении в полном объеме задолженности по этим кредитным договорам до </w:t>
            </w:r>
            <w:r w:rsidRPr="00630E42">
              <w:rPr>
                <w:sz w:val="26"/>
                <w:szCs w:val="26"/>
              </w:rPr>
              <w:lastRenderedPageBreak/>
              <w:t xml:space="preserve">наступления срока погашения задолженности по льготным кредитам и выплаты процентов за пользование ими – в случае включения в </w:t>
            </w:r>
            <w:r w:rsidRPr="00434674">
              <w:rPr>
                <w:sz w:val="26"/>
                <w:szCs w:val="26"/>
              </w:rPr>
              <w:t>списки</w:t>
            </w:r>
            <w:r w:rsidRPr="00630E42">
              <w:rPr>
                <w:sz w:val="26"/>
                <w:szCs w:val="26"/>
              </w:rPr>
              <w:t xml:space="preserve"> на получение льготных кредитов граждан, с которыми заключались такие кредитные договоры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 xml:space="preserve">документ, подтверждающий факт расторжения </w:t>
            </w:r>
            <w:r w:rsidRPr="00434674">
              <w:rPr>
                <w:sz w:val="26"/>
                <w:szCs w:val="26"/>
              </w:rPr>
              <w:t>договора</w:t>
            </w:r>
            <w:r w:rsidRPr="00630E42">
              <w:rPr>
                <w:sz w:val="26"/>
                <w:szCs w:val="26"/>
              </w:rPr>
              <w:t xml:space="preserve">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 – в случае необходимости </w:t>
            </w:r>
            <w:r w:rsidRPr="00630E42">
              <w:rPr>
                <w:sz w:val="26"/>
                <w:szCs w:val="26"/>
              </w:rPr>
              <w:lastRenderedPageBreak/>
              <w:t>подтверждения указанных фактов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30E42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30E42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 xml:space="preserve">15 дней со дня подачи </w:t>
            </w:r>
            <w:r w:rsidRPr="00434674">
              <w:rPr>
                <w:sz w:val="26"/>
                <w:szCs w:val="26"/>
              </w:rPr>
              <w:t>заявления</w:t>
            </w:r>
            <w:r w:rsidRPr="00630E42">
              <w:rPr>
                <w:sz w:val="26"/>
                <w:szCs w:val="26"/>
              </w:rPr>
              <w:t>, а в случае запроса документов и (или) сведений от других государственных органов, иных организаций – 1 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30E42" w:rsidRDefault="00C86AA6" w:rsidP="00B73C96">
            <w:pPr>
              <w:pStyle w:val="table1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3 года</w:t>
            </w:r>
          </w:p>
          <w:p w:rsidR="00C86AA6" w:rsidRPr="00630E42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 xml:space="preserve">в случае включения в </w:t>
            </w:r>
            <w:r w:rsidRPr="00434674">
              <w:rPr>
                <w:sz w:val="26"/>
                <w:szCs w:val="26"/>
              </w:rPr>
              <w:t>списки</w:t>
            </w:r>
            <w:r w:rsidRPr="00630E42">
              <w:rPr>
                <w:sz w:val="26"/>
                <w:szCs w:val="26"/>
              </w:rPr>
              <w:t xml:space="preserve"> на получение льготного кредита на приобретение жилого помещения, строительство которого осуществлялось по государственному заказу, – до наступления срока полного возврата </w:t>
            </w:r>
            <w:r w:rsidRPr="00630E42">
              <w:rPr>
                <w:sz w:val="26"/>
                <w:szCs w:val="26"/>
              </w:rPr>
              <w:lastRenderedPageBreak/>
              <w:t>(погашения) льготного кредита по государственному заказу</w:t>
            </w:r>
          </w:p>
        </w:tc>
      </w:tr>
      <w:tr w:rsidR="00C86AA6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A6" w:rsidRPr="00630E42" w:rsidRDefault="00C86AA6" w:rsidP="00B73C96">
            <w:pPr>
              <w:pStyle w:val="article"/>
              <w:spacing w:before="120" w:after="100"/>
              <w:ind w:left="0" w:firstLine="0"/>
              <w:rPr>
                <w:b w:val="0"/>
                <w:sz w:val="26"/>
                <w:szCs w:val="26"/>
              </w:rPr>
            </w:pPr>
            <w:r w:rsidRPr="00630E42">
              <w:rPr>
                <w:b w:val="0"/>
                <w:sz w:val="26"/>
                <w:szCs w:val="26"/>
              </w:rPr>
              <w:lastRenderedPageBreak/>
              <w:t>п.1.6</w:t>
            </w:r>
            <w:r w:rsidRPr="00630E42">
              <w:rPr>
                <w:b w:val="0"/>
                <w:sz w:val="26"/>
                <w:szCs w:val="26"/>
                <w:vertAlign w:val="superscript"/>
              </w:rPr>
              <w:t>1</w:t>
            </w:r>
            <w:r w:rsidRPr="00630E42">
              <w:rPr>
                <w:b w:val="0"/>
                <w:sz w:val="26"/>
                <w:szCs w:val="26"/>
              </w:rPr>
              <w:t>. Включение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порядке, граждан, состоящих на учете нуждающихся в улучшении жилищных условий по месту военной службы (службы, работы) и желающих улучшить свои жилищные условия путем строительства (реконструкции) жилых помещений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Зеневич Инна Викентьевна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308а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311-78-44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Шиленок Анна Викторовна</w:t>
            </w:r>
            <w:r w:rsidR="004E156D">
              <w:rPr>
                <w:sz w:val="26"/>
                <w:szCs w:val="26"/>
              </w:rPr>
              <w:t xml:space="preserve"> 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центра</w:t>
            </w:r>
          </w:p>
          <w:p w:rsidR="004E156D" w:rsidRDefault="00C0619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209а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C0619D">
              <w:rPr>
                <w:sz w:val="26"/>
                <w:szCs w:val="26"/>
              </w:rPr>
              <w:t>311-78-18</w:t>
            </w:r>
          </w:p>
          <w:p w:rsidR="004E156D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C86AA6" w:rsidRPr="00630E42" w:rsidRDefault="004E156D" w:rsidP="004E1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30E42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заявление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</w:r>
            <w:r w:rsidRPr="00434674">
              <w:rPr>
                <w:sz w:val="26"/>
                <w:szCs w:val="26"/>
              </w:rPr>
              <w:t>паспорта</w:t>
            </w:r>
            <w:r w:rsidRPr="00630E42">
              <w:rPr>
                <w:sz w:val="26"/>
                <w:szCs w:val="26"/>
              </w:rPr>
              <w:t xml:space="preserve"> или иные документы, удостоверяющие личность всех совершеннолетних граждан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</w:r>
            <w:r w:rsidRPr="00434674">
              <w:rPr>
                <w:sz w:val="26"/>
                <w:szCs w:val="26"/>
              </w:rPr>
              <w:t>свидетельство</w:t>
            </w:r>
            <w:r w:rsidRPr="00630E42">
              <w:rPr>
                <w:sz w:val="26"/>
                <w:szCs w:val="26"/>
              </w:rPr>
              <w:t xml:space="preserve">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 жилого дома, квартиры в блокированном жилом доме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 xml:space="preserve">сведения о доходе и имуществе гражданина и членов </w:t>
            </w:r>
            <w:r w:rsidRPr="00630E42">
              <w:rPr>
                <w:sz w:val="26"/>
                <w:szCs w:val="26"/>
              </w:rPr>
              <w:lastRenderedPageBreak/>
              <w:t>его семьи –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гражданам, признаваемым таковыми для предоставления им указанных субсидий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 xml:space="preserve">копия трудовой </w:t>
            </w:r>
            <w:r w:rsidRPr="00434674">
              <w:rPr>
                <w:sz w:val="26"/>
                <w:szCs w:val="26"/>
              </w:rPr>
              <w:t>книжки</w:t>
            </w:r>
            <w:r w:rsidRPr="00630E42">
              <w:rPr>
                <w:sz w:val="26"/>
                <w:szCs w:val="26"/>
              </w:rPr>
              <w:t xml:space="preserve"> (за исключением случаев, когда законодательными актами не предусмотрено ее заполнение) – для граждан, стаж у которых прерывался в течение периода, за который предоставляются сведения о доходе и имуществе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</w:r>
            <w:r w:rsidRPr="00434674">
              <w:rPr>
                <w:sz w:val="26"/>
                <w:szCs w:val="26"/>
              </w:rPr>
              <w:t>договор</w:t>
            </w:r>
            <w:r w:rsidRPr="00630E42">
              <w:rPr>
                <w:sz w:val="26"/>
                <w:szCs w:val="26"/>
              </w:rPr>
              <w:t xml:space="preserve"> создания объекта долевого </w:t>
            </w:r>
            <w:r w:rsidRPr="00630E42">
              <w:rPr>
                <w:sz w:val="26"/>
                <w:szCs w:val="26"/>
              </w:rPr>
              <w:lastRenderedPageBreak/>
              <w:t>строительства – в случае строительства жилого помещения в порядке долевого участия в жилищном строительстве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жилого помещения в составе организации застройщиков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</w:r>
            <w:r w:rsidRPr="00434674">
              <w:rPr>
                <w:sz w:val="26"/>
                <w:szCs w:val="26"/>
              </w:rPr>
              <w:t>справка</w:t>
            </w:r>
            <w:r w:rsidRPr="00630E42">
              <w:rPr>
                <w:sz w:val="26"/>
                <w:szCs w:val="26"/>
              </w:rPr>
              <w:t xml:space="preserve"> о сдаче жилого помещения (при ее наличии)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</w:r>
            <w:r w:rsidRPr="00434674">
              <w:rPr>
                <w:sz w:val="26"/>
                <w:szCs w:val="26"/>
              </w:rPr>
              <w:t>справка</w:t>
            </w:r>
            <w:r w:rsidRPr="00630E42">
              <w:rPr>
                <w:sz w:val="26"/>
                <w:szCs w:val="26"/>
              </w:rPr>
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</w:t>
            </w:r>
            <w:r w:rsidRPr="00630E42">
              <w:rPr>
                <w:sz w:val="26"/>
                <w:szCs w:val="26"/>
              </w:rPr>
              <w:lastRenderedPageBreak/>
              <w:t>формирования и военизированные организации (при ее наличии)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 xml:space="preserve">справка о предоставлении (непредоставлении) льготных кредитов по кредитным договорам, заключенным после 1 января 2004 г. либо заключенным до указанной даты, по которым кредитные обязательства на эту дату не были прекращены,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 – в случае предоставления субсидии на уплату части процентов за </w:t>
            </w:r>
            <w:r w:rsidRPr="00630E42">
              <w:rPr>
                <w:sz w:val="26"/>
                <w:szCs w:val="26"/>
              </w:rPr>
              <w:lastRenderedPageBreak/>
              <w:t>пользование кредитом и субсидии на погашение основного долга по кредиту гражданам, с которыми заключались такие кредитные договоры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 xml:space="preserve">документ, подтверждающий факт расторжения </w:t>
            </w:r>
            <w:r w:rsidRPr="00434674">
              <w:rPr>
                <w:sz w:val="26"/>
                <w:szCs w:val="26"/>
              </w:rPr>
              <w:t>договора</w:t>
            </w:r>
            <w:r w:rsidRPr="00630E42">
              <w:rPr>
                <w:sz w:val="26"/>
                <w:szCs w:val="26"/>
              </w:rPr>
              <w:t xml:space="preserve">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 – </w:t>
            </w:r>
            <w:r w:rsidRPr="00630E42">
              <w:rPr>
                <w:sz w:val="26"/>
                <w:szCs w:val="26"/>
              </w:rPr>
              <w:lastRenderedPageBreak/>
              <w:t>в случае необходимости подтверждения указанных фактов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30E42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30E42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15 дней со дня подачи заявления, а в случае запроса документов и (или) сведений от других государственных органов, иных организаций – 1 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30E42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бессрочно</w:t>
            </w:r>
          </w:p>
        </w:tc>
      </w:tr>
      <w:tr w:rsidR="00C86AA6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A6" w:rsidRPr="00630E42" w:rsidRDefault="00C86AA6" w:rsidP="00B73C96">
            <w:pPr>
              <w:pStyle w:val="article"/>
              <w:spacing w:before="120" w:after="100"/>
              <w:ind w:left="0" w:firstLine="0"/>
              <w:rPr>
                <w:b w:val="0"/>
                <w:sz w:val="26"/>
                <w:szCs w:val="26"/>
              </w:rPr>
            </w:pPr>
            <w:r w:rsidRPr="00630E42">
              <w:rPr>
                <w:b w:val="0"/>
                <w:sz w:val="26"/>
                <w:szCs w:val="26"/>
              </w:rPr>
              <w:lastRenderedPageBreak/>
              <w:t>п.1.11. 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Парфинович Мария Валерьевна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108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246-74-34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Исхакова Татьяна Ивановна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108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246-74-34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C86AA6" w:rsidRPr="00630E42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30E42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заявление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</w:r>
            <w:r w:rsidRPr="00434674">
              <w:rPr>
                <w:sz w:val="26"/>
                <w:szCs w:val="26"/>
              </w:rPr>
              <w:t>паспорт</w:t>
            </w:r>
            <w:r w:rsidRPr="00630E42">
              <w:rPr>
                <w:sz w:val="26"/>
                <w:szCs w:val="26"/>
              </w:rPr>
              <w:t xml:space="preserve"> или иной документ, удостоверяющий личность</w:t>
            </w:r>
            <w:r w:rsidRPr="00630E42">
              <w:rPr>
                <w:sz w:val="26"/>
                <w:szCs w:val="26"/>
              </w:rPr>
              <w:br/>
            </w:r>
            <w:r w:rsidRPr="00630E42">
              <w:rPr>
                <w:sz w:val="26"/>
                <w:szCs w:val="26"/>
              </w:rPr>
              <w:br/>
              <w:t>документ, подтверждающий право на льготы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30E42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30E42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3 рабочих дня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630E42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630E42">
              <w:rPr>
                <w:sz w:val="26"/>
                <w:szCs w:val="26"/>
              </w:rPr>
              <w:t>на срок действия документа, подтверждающего право на льготы</w:t>
            </w:r>
          </w:p>
        </w:tc>
      </w:tr>
      <w:tr w:rsidR="00C86AA6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A6" w:rsidRPr="00196973" w:rsidRDefault="00C86AA6" w:rsidP="00B73C96">
            <w:pPr>
              <w:pStyle w:val="article"/>
              <w:spacing w:before="120" w:after="100"/>
              <w:ind w:left="0" w:firstLine="0"/>
              <w:rPr>
                <w:b w:val="0"/>
                <w:sz w:val="26"/>
                <w:szCs w:val="26"/>
              </w:rPr>
            </w:pPr>
            <w:r w:rsidRPr="00196973">
              <w:rPr>
                <w:b w:val="0"/>
                <w:sz w:val="26"/>
                <w:szCs w:val="26"/>
              </w:rPr>
              <w:t>п.1.12. 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Парфинович Мария Валерьевна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108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246-74-34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Исхакова Татьяна Ивановна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108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246-74-34</w:t>
            </w:r>
          </w:p>
          <w:p w:rsidR="00E86326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C86AA6" w:rsidRPr="00196973" w:rsidRDefault="00E86326" w:rsidP="00E8632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заявление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B73C96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45 дней со дня подачи заявления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B73C96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–</w:t>
            </w:r>
          </w:p>
        </w:tc>
      </w:tr>
      <w:tr w:rsidR="00C86AA6" w:rsidRPr="00196973" w:rsidTr="004E156D">
        <w:trPr>
          <w:jc w:val="center"/>
        </w:trPr>
        <w:tc>
          <w:tcPr>
            <w:tcW w:w="14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A6" w:rsidRPr="00196973" w:rsidRDefault="00C86AA6" w:rsidP="00A43F1B">
            <w:pPr>
              <w:pStyle w:val="table10"/>
              <w:spacing w:before="120"/>
              <w:jc w:val="center"/>
              <w:rPr>
                <w:b/>
                <w:sz w:val="26"/>
                <w:szCs w:val="26"/>
              </w:rPr>
            </w:pPr>
            <w:r w:rsidRPr="00196973">
              <w:rPr>
                <w:b/>
                <w:sz w:val="26"/>
                <w:szCs w:val="26"/>
              </w:rPr>
              <w:t>ТРУД И СОЦИАЛЬНАЯ ЗАЩИТА</w:t>
            </w:r>
          </w:p>
        </w:tc>
      </w:tr>
      <w:tr w:rsidR="00C86AA6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A6" w:rsidRPr="00196973" w:rsidRDefault="00C86AA6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п.2.1. Выдача выписки (копии) из трудовой книжки</w:t>
            </w:r>
          </w:p>
          <w:p w:rsidR="00C86AA6" w:rsidRPr="00196973" w:rsidRDefault="00C86AA6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29" w:rsidRDefault="00396040" w:rsidP="003F4229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Зигуля Яна Павловна</w:t>
            </w:r>
          </w:p>
          <w:p w:rsidR="00E86326" w:rsidRDefault="00E86326" w:rsidP="003F4229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  <w:p w:rsidR="00396040" w:rsidRDefault="00396040" w:rsidP="003F4229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каб. </w:t>
            </w:r>
            <w:r w:rsidR="00AD411C">
              <w:rPr>
                <w:sz w:val="26"/>
                <w:szCs w:val="26"/>
              </w:rPr>
              <w:t>314</w:t>
            </w:r>
          </w:p>
          <w:p w:rsidR="00AD411C" w:rsidRDefault="00AD411C" w:rsidP="003F4229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246-74-89</w:t>
            </w:r>
          </w:p>
          <w:p w:rsidR="00AD411C" w:rsidRDefault="00AD411C" w:rsidP="003F4229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Плисов Борис Николаевич</w:t>
            </w:r>
          </w:p>
          <w:p w:rsidR="00E86326" w:rsidRDefault="00E86326" w:rsidP="003F4229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  <w:p w:rsidR="00AD411C" w:rsidRDefault="00AD411C" w:rsidP="003F4229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314</w:t>
            </w:r>
          </w:p>
          <w:p w:rsidR="00AD411C" w:rsidRDefault="00AD411C" w:rsidP="003F4229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246-74-92</w:t>
            </w:r>
          </w:p>
          <w:p w:rsidR="00AD411C" w:rsidRDefault="00AD411C" w:rsidP="003F4229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C86AA6" w:rsidRPr="00196973" w:rsidRDefault="00AD411C" w:rsidP="00AD411C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8A1D78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–</w:t>
            </w:r>
          </w:p>
          <w:p w:rsidR="00C86AA6" w:rsidRPr="00196973" w:rsidRDefault="00C86AA6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  <w:p w:rsidR="00C86AA6" w:rsidRPr="00196973" w:rsidRDefault="00C86AA6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5 дней со дня обращения</w:t>
            </w:r>
          </w:p>
          <w:p w:rsidR="00C86AA6" w:rsidRPr="00196973" w:rsidRDefault="00C86AA6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8A1D78">
            <w:pPr>
              <w:pStyle w:val="cap1"/>
              <w:spacing w:before="120"/>
              <w:rPr>
                <w:i w:val="0"/>
                <w:sz w:val="26"/>
                <w:szCs w:val="26"/>
              </w:rPr>
            </w:pPr>
            <w:r w:rsidRPr="00196973">
              <w:rPr>
                <w:i w:val="0"/>
                <w:sz w:val="26"/>
                <w:szCs w:val="26"/>
              </w:rPr>
              <w:t>бессрочно</w:t>
            </w:r>
          </w:p>
          <w:p w:rsidR="00C86AA6" w:rsidRPr="00196973" w:rsidRDefault="00C86AA6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</w:tr>
      <w:tr w:rsidR="00C86AA6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A6" w:rsidRPr="00196973" w:rsidRDefault="00C86AA6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п.2.2. Выдача справки о месте работы, службы и занимаемой должности 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Зигуля Яна Павловна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314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246-74-89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Плисов Борис Николаевич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314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246-74-92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C86AA6" w:rsidRPr="00196973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8A1D78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–</w:t>
            </w:r>
          </w:p>
          <w:p w:rsidR="00C86AA6" w:rsidRPr="00196973" w:rsidRDefault="00C86AA6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  <w:p w:rsidR="00C86AA6" w:rsidRPr="00196973" w:rsidRDefault="00C86AA6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5 дней со дня обращения</w:t>
            </w:r>
          </w:p>
          <w:p w:rsidR="00C86AA6" w:rsidRPr="00196973" w:rsidRDefault="00C86AA6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8A1D78">
            <w:pPr>
              <w:pStyle w:val="cap1"/>
              <w:spacing w:before="120"/>
              <w:rPr>
                <w:i w:val="0"/>
                <w:sz w:val="26"/>
                <w:szCs w:val="26"/>
              </w:rPr>
            </w:pPr>
            <w:r w:rsidRPr="00196973">
              <w:rPr>
                <w:i w:val="0"/>
                <w:sz w:val="26"/>
                <w:szCs w:val="26"/>
              </w:rPr>
              <w:t>бессрочно</w:t>
            </w:r>
          </w:p>
          <w:p w:rsidR="00C86AA6" w:rsidRPr="00196973" w:rsidRDefault="00C86AA6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</w:tr>
      <w:tr w:rsidR="00C86AA6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A6" w:rsidRPr="00196973" w:rsidRDefault="00C86AA6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п.2.3. Выдача справки о периоде работы, службы</w:t>
            </w:r>
          </w:p>
          <w:p w:rsidR="00C86AA6" w:rsidRPr="00196973" w:rsidRDefault="00C86AA6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Зигуля Яна Павловна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314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246-74-89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Плисов Борис Николаевич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314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246-74-92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C86AA6" w:rsidRPr="00196973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8A1D78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–</w:t>
            </w:r>
          </w:p>
          <w:p w:rsidR="00C86AA6" w:rsidRPr="00196973" w:rsidRDefault="00C86AA6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  <w:p w:rsidR="00C86AA6" w:rsidRPr="00196973" w:rsidRDefault="00C86AA6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5 дней со дня обращения</w:t>
            </w:r>
          </w:p>
          <w:p w:rsidR="00C86AA6" w:rsidRPr="00196973" w:rsidRDefault="00C86AA6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8A1D78">
            <w:pPr>
              <w:pStyle w:val="cap1"/>
              <w:spacing w:before="120"/>
              <w:rPr>
                <w:i w:val="0"/>
                <w:sz w:val="26"/>
                <w:szCs w:val="26"/>
              </w:rPr>
            </w:pPr>
            <w:r w:rsidRPr="00196973">
              <w:rPr>
                <w:i w:val="0"/>
                <w:sz w:val="26"/>
                <w:szCs w:val="26"/>
              </w:rPr>
              <w:t>бессрочно</w:t>
            </w:r>
          </w:p>
          <w:p w:rsidR="00C86AA6" w:rsidRPr="00196973" w:rsidRDefault="00C86AA6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</w:tr>
      <w:tr w:rsidR="00C86AA6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A6" w:rsidRPr="00196973" w:rsidRDefault="00C86AA6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п.2.4 Выдача справки о размере заработной платы (денежного </w:t>
            </w:r>
            <w:r w:rsidRPr="00196973">
              <w:rPr>
                <w:sz w:val="26"/>
                <w:szCs w:val="26"/>
              </w:rPr>
              <w:lastRenderedPageBreak/>
              <w:t>довольствия, ежемесячного денежного содержания)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9" w:rsidRPr="002C34D9" w:rsidRDefault="002C34D9" w:rsidP="002C34D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lastRenderedPageBreak/>
              <w:t>Пикулик Анна Николаевна,</w:t>
            </w:r>
          </w:p>
          <w:p w:rsidR="002C34D9" w:rsidRDefault="002C34D9" w:rsidP="002C34D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руководитель расчетной группы</w:t>
            </w:r>
          </w:p>
          <w:p w:rsidR="002C34D9" w:rsidRPr="002C34D9" w:rsidRDefault="002C34D9" w:rsidP="002C34D9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каб. </w:t>
            </w:r>
            <w:r w:rsidR="00742CA6">
              <w:rPr>
                <w:sz w:val="26"/>
                <w:szCs w:val="26"/>
              </w:rPr>
              <w:t>104</w:t>
            </w:r>
          </w:p>
          <w:p w:rsidR="002C34D9" w:rsidRPr="002C34D9" w:rsidRDefault="002C34D9" w:rsidP="002C34D9">
            <w:pPr>
              <w:spacing w:line="280" w:lineRule="exact"/>
              <w:ind w:left="-108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тел. 246-74-58</w:t>
            </w:r>
          </w:p>
          <w:p w:rsidR="002C34D9" w:rsidRPr="002C34D9" w:rsidRDefault="002C34D9" w:rsidP="002C34D9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2C34D9" w:rsidRPr="002C34D9" w:rsidRDefault="00742CA6" w:rsidP="002C34D9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Калабухова Валерия Евгеньевна</w:t>
            </w:r>
            <w:r w:rsidR="002C34D9" w:rsidRPr="002C34D9">
              <w:rPr>
                <w:sz w:val="26"/>
                <w:szCs w:val="26"/>
              </w:rPr>
              <w:t xml:space="preserve"> бухгалтер</w:t>
            </w:r>
          </w:p>
          <w:p w:rsidR="002C34D9" w:rsidRPr="002C34D9" w:rsidRDefault="002C34D9" w:rsidP="002C34D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 w:rsidR="0010547C"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2C34D9" w:rsidRDefault="002C34D9" w:rsidP="002C34D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2C34D9" w:rsidRPr="002C34D9" w:rsidRDefault="002C34D9" w:rsidP="002C34D9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2C34D9" w:rsidRPr="002C34D9" w:rsidRDefault="002C34D9" w:rsidP="002C34D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Делендик</w:t>
            </w:r>
          </w:p>
          <w:p w:rsidR="002C34D9" w:rsidRPr="002C34D9" w:rsidRDefault="002C34D9" w:rsidP="002C34D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Валентина</w:t>
            </w:r>
          </w:p>
          <w:p w:rsidR="002C34D9" w:rsidRPr="002C34D9" w:rsidRDefault="002C34D9" w:rsidP="002C34D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Леонидовна,</w:t>
            </w:r>
          </w:p>
          <w:p w:rsidR="00C86AA6" w:rsidRDefault="002C34D9" w:rsidP="002C34D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бухгалтер</w:t>
            </w:r>
          </w:p>
          <w:p w:rsidR="002C34D9" w:rsidRPr="002C34D9" w:rsidRDefault="002C34D9" w:rsidP="002C34D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 w:rsidR="0010547C"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2C34D9" w:rsidRDefault="002C34D9" w:rsidP="002C34D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2C34D9" w:rsidRDefault="002C34D9" w:rsidP="002C34D9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2C34D9" w:rsidRPr="002C34D9" w:rsidRDefault="002C34D9" w:rsidP="002C34D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ул.Нестерова,9А</w:t>
            </w:r>
          </w:p>
          <w:p w:rsidR="002C34D9" w:rsidRPr="00196973" w:rsidRDefault="002C34D9" w:rsidP="002C34D9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8A1D78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8A1D78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8A1D78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A6" w:rsidRPr="00196973" w:rsidRDefault="00C86AA6" w:rsidP="008A1D78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бессрочно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п.2.5 Назначение пособия по беременности и родам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A" w:rsidRPr="002C34D9" w:rsidRDefault="00C734DA" w:rsidP="00C734D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Пикулик Анна Николаевна,</w:t>
            </w:r>
          </w:p>
          <w:p w:rsidR="00C734DA" w:rsidRDefault="00C734DA" w:rsidP="00C734D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руководитель расчетной группы</w:t>
            </w:r>
          </w:p>
          <w:p w:rsidR="00C734DA" w:rsidRPr="002C34D9" w:rsidRDefault="00C734DA" w:rsidP="00C734D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каб. </w:t>
            </w:r>
            <w:r w:rsidR="00742CA6">
              <w:rPr>
                <w:sz w:val="26"/>
                <w:szCs w:val="26"/>
              </w:rPr>
              <w:t>104</w:t>
            </w:r>
          </w:p>
          <w:p w:rsidR="00C734DA" w:rsidRPr="002C34D9" w:rsidRDefault="00C734DA" w:rsidP="00C734DA">
            <w:pPr>
              <w:spacing w:line="280" w:lineRule="exact"/>
              <w:ind w:left="-108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тел. 246-74-58</w:t>
            </w:r>
          </w:p>
          <w:p w:rsidR="00C734DA" w:rsidRPr="002C34D9" w:rsidRDefault="00C734DA" w:rsidP="00C734DA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C734DA" w:rsidRPr="002C34D9" w:rsidRDefault="00742CA6" w:rsidP="00C734D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Калабухова Валерия Евгеньевна</w:t>
            </w:r>
            <w:r w:rsidR="00C734DA" w:rsidRPr="002C34D9">
              <w:rPr>
                <w:sz w:val="26"/>
                <w:szCs w:val="26"/>
              </w:rPr>
              <w:t xml:space="preserve"> бухгалтер</w:t>
            </w:r>
          </w:p>
          <w:p w:rsidR="00C734DA" w:rsidRPr="002C34D9" w:rsidRDefault="00C734DA" w:rsidP="00C734D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C734DA" w:rsidRDefault="00C734DA" w:rsidP="00C734D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C734DA" w:rsidRPr="002C34D9" w:rsidRDefault="00C734DA" w:rsidP="00C734DA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C734DA" w:rsidRPr="002C34D9" w:rsidRDefault="00C734DA" w:rsidP="00C734D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Делендик</w:t>
            </w:r>
          </w:p>
          <w:p w:rsidR="00C734DA" w:rsidRPr="002C34D9" w:rsidRDefault="00C734DA" w:rsidP="00C734D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Валентина</w:t>
            </w:r>
          </w:p>
          <w:p w:rsidR="00C734DA" w:rsidRPr="002C34D9" w:rsidRDefault="00C734DA" w:rsidP="00C734D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Леонидовна,</w:t>
            </w:r>
          </w:p>
          <w:p w:rsidR="00C734DA" w:rsidRDefault="00C734DA" w:rsidP="00C734D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бухгалтер</w:t>
            </w:r>
          </w:p>
          <w:p w:rsidR="00C734DA" w:rsidRPr="002C34D9" w:rsidRDefault="00C734DA" w:rsidP="00C734D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C734DA" w:rsidRDefault="00C734DA" w:rsidP="00C734D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lastRenderedPageBreak/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C734DA" w:rsidRDefault="00C734DA" w:rsidP="00C734DA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C734DA" w:rsidRPr="002C34D9" w:rsidRDefault="00C734DA" w:rsidP="00C734D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ул.Нестерова,9А</w:t>
            </w:r>
          </w:p>
          <w:p w:rsidR="006A256F" w:rsidRPr="00196973" w:rsidRDefault="00C734DA" w:rsidP="00C73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листок нетрудоспособности</w:t>
            </w:r>
          </w:p>
          <w:p w:rsidR="006A256F" w:rsidRPr="00196973" w:rsidRDefault="006A256F" w:rsidP="008A1D78">
            <w:pPr>
              <w:autoSpaceDE w:val="0"/>
              <w:autoSpaceDN w:val="0"/>
              <w:adjustRightInd w:val="0"/>
              <w:spacing w:line="240" w:lineRule="exact"/>
              <w:ind w:firstLine="539"/>
              <w:jc w:val="both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                                                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  <w:r w:rsidRPr="00196973">
              <w:rPr>
                <w:sz w:val="26"/>
                <w:szCs w:val="26"/>
              </w:rPr>
              <w:tab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autoSpaceDE w:val="0"/>
              <w:autoSpaceDN w:val="0"/>
              <w:adjustRightInd w:val="0"/>
              <w:spacing w:line="240" w:lineRule="exact"/>
              <w:ind w:firstLine="40"/>
              <w:jc w:val="both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на срок, указанный в листке нетрудоспособности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71483F" w:rsidRDefault="006A256F" w:rsidP="008A1D78">
            <w:pPr>
              <w:rPr>
                <w:sz w:val="26"/>
                <w:szCs w:val="26"/>
              </w:rPr>
            </w:pPr>
            <w:r w:rsidRPr="0071483F">
              <w:rPr>
                <w:sz w:val="26"/>
                <w:szCs w:val="26"/>
              </w:rPr>
              <w:t>п.2.6 Назначение пособия в связи с рождением ребенка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78" w:rsidRDefault="008E4378" w:rsidP="008E43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Курмашова Наталья Михайловна</w:t>
            </w:r>
          </w:p>
          <w:p w:rsidR="00884180" w:rsidRDefault="00884180" w:rsidP="008E43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экономист</w:t>
            </w:r>
          </w:p>
          <w:p w:rsidR="008E4378" w:rsidRDefault="008E4378" w:rsidP="008E43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112</w:t>
            </w:r>
          </w:p>
          <w:p w:rsidR="008E4378" w:rsidRDefault="008E4378" w:rsidP="008E43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311-78-54</w:t>
            </w:r>
          </w:p>
          <w:p w:rsidR="008E4378" w:rsidRDefault="008E4378" w:rsidP="008E4378">
            <w:pPr>
              <w:jc w:val="center"/>
              <w:rPr>
                <w:sz w:val="26"/>
                <w:szCs w:val="26"/>
              </w:rPr>
            </w:pPr>
          </w:p>
          <w:p w:rsidR="008E4378" w:rsidRDefault="008E4378" w:rsidP="008E43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Владимирова Ольга Николаевна</w:t>
            </w:r>
          </w:p>
          <w:p w:rsidR="00884180" w:rsidRDefault="00884180" w:rsidP="008E43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8E4378" w:rsidRDefault="008E4378" w:rsidP="008E43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114</w:t>
            </w:r>
          </w:p>
          <w:p w:rsidR="008E4378" w:rsidRDefault="008E4378" w:rsidP="008E43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246-74-53</w:t>
            </w:r>
          </w:p>
          <w:p w:rsidR="008E4378" w:rsidRDefault="008E4378" w:rsidP="008E43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8E4378" w:rsidRPr="00196973" w:rsidRDefault="008E4378" w:rsidP="008E43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  <w:r w:rsidRPr="0019697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484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заявление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</w:r>
            <w:r w:rsidRPr="0071483F">
              <w:rPr>
                <w:sz w:val="26"/>
                <w:szCs w:val="26"/>
              </w:rPr>
              <w:t>паспорт</w:t>
            </w:r>
            <w:r w:rsidRPr="00196973">
              <w:rPr>
                <w:sz w:val="26"/>
                <w:szCs w:val="26"/>
              </w:rPr>
              <w:t xml:space="preserve"> или иной документ, удостоверяющий личность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</w:r>
            <w:r w:rsidRPr="0071483F">
              <w:rPr>
                <w:sz w:val="26"/>
                <w:szCs w:val="26"/>
              </w:rPr>
              <w:t>справка</w:t>
            </w:r>
            <w:r w:rsidRPr="00196973">
              <w:rPr>
                <w:sz w:val="26"/>
                <w:szCs w:val="26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</w:t>
            </w:r>
            <w:r w:rsidRPr="0071483F">
              <w:rPr>
                <w:sz w:val="26"/>
                <w:szCs w:val="26"/>
              </w:rPr>
              <w:t>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</w:r>
            <w:r w:rsidRPr="0071483F">
              <w:rPr>
                <w:sz w:val="26"/>
                <w:szCs w:val="26"/>
              </w:rPr>
              <w:t>свидетельство</w:t>
            </w:r>
            <w:r w:rsidRPr="00196973">
              <w:rPr>
                <w:sz w:val="26"/>
                <w:szCs w:val="26"/>
              </w:rPr>
              <w:t xml:space="preserve"> о рождении ребенка, документы и (или) сведения, подтверждающие фактическое проживание ребенка в Республике Беларусь, документы и (или) </w:t>
            </w:r>
            <w:r w:rsidRPr="00196973">
              <w:rPr>
                <w:sz w:val="26"/>
                <w:szCs w:val="26"/>
              </w:rPr>
              <w:lastRenderedPageBreak/>
              <w:t xml:space="preserve">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</w:t>
            </w:r>
            <w:r w:rsidRPr="00196973">
              <w:rPr>
                <w:sz w:val="26"/>
                <w:szCs w:val="26"/>
              </w:rPr>
              <w:lastRenderedPageBreak/>
              <w:t xml:space="preserve">в Республике Беларусь), – в случае, если ребенок родился за пределами Республики Беларусь </w:t>
            </w:r>
            <w:r w:rsidRPr="0071483F">
              <w:rPr>
                <w:sz w:val="26"/>
                <w:szCs w:val="26"/>
              </w:rPr>
              <w:t>и (или) регистрация его рождения произведена компетентными органами иностранного государства</w:t>
            </w:r>
            <w:r w:rsidRPr="0071483F">
              <w:rPr>
                <w:sz w:val="26"/>
                <w:szCs w:val="26"/>
              </w:rPr>
              <w:br/>
            </w:r>
            <w:r w:rsidRPr="0071483F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t xml:space="preserve">свидетельства о </w:t>
            </w:r>
            <w:r w:rsidRPr="0071483F">
              <w:rPr>
                <w:sz w:val="26"/>
                <w:szCs w:val="26"/>
              </w:rPr>
              <w:t>рождении</w:t>
            </w:r>
            <w:r w:rsidRPr="00196973">
              <w:rPr>
                <w:sz w:val="26"/>
                <w:szCs w:val="26"/>
              </w:rPr>
              <w:t xml:space="preserve">, </w:t>
            </w:r>
            <w:r w:rsidRPr="0071483F">
              <w:rPr>
                <w:sz w:val="26"/>
                <w:szCs w:val="26"/>
              </w:rPr>
              <w:t>смерти</w:t>
            </w:r>
            <w:r w:rsidRPr="00196973">
              <w:rPr>
                <w:sz w:val="26"/>
                <w:szCs w:val="26"/>
              </w:rPr>
              <w:t xml:space="preserve">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</w:t>
            </w:r>
            <w:r w:rsidRPr="00196973">
              <w:rPr>
                <w:sz w:val="26"/>
                <w:szCs w:val="26"/>
              </w:rPr>
              <w:lastRenderedPageBreak/>
              <w:t xml:space="preserve">назначением пособия в связи с рождением ребенка) 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</w:r>
            <w:r w:rsidRPr="0071483F">
              <w:rPr>
                <w:sz w:val="26"/>
                <w:szCs w:val="26"/>
              </w:rPr>
              <w:t>свидетельство</w:t>
            </w:r>
            <w:r w:rsidRPr="00196973">
              <w:rPr>
                <w:sz w:val="26"/>
                <w:szCs w:val="26"/>
              </w:rPr>
              <w:t xml:space="preserve"> о заключении брака – в случае, если заявитель состоит в браке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 xml:space="preserve">копия решения суда о расторжении брака либо </w:t>
            </w:r>
            <w:r w:rsidRPr="0071483F">
              <w:rPr>
                <w:sz w:val="26"/>
                <w:szCs w:val="26"/>
              </w:rPr>
              <w:t>свидетельство</w:t>
            </w:r>
            <w:r w:rsidRPr="00196973">
              <w:rPr>
                <w:sz w:val="26"/>
                <w:szCs w:val="26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 xml:space="preserve">выписки (копии) из трудовых </w:t>
            </w:r>
            <w:r w:rsidRPr="0071483F">
              <w:rPr>
                <w:sz w:val="26"/>
                <w:szCs w:val="26"/>
              </w:rPr>
              <w:t>книжек</w:t>
            </w:r>
            <w:r w:rsidRPr="00196973">
              <w:rPr>
                <w:sz w:val="26"/>
                <w:szCs w:val="26"/>
              </w:rPr>
              <w:t xml:space="preserve"> родителей (усыновителей (удочерителей), опекунов) или иные документы, подтверждающие их </w:t>
            </w:r>
            <w:r w:rsidRPr="00196973">
              <w:rPr>
                <w:sz w:val="26"/>
                <w:szCs w:val="26"/>
              </w:rPr>
              <w:lastRenderedPageBreak/>
              <w:t>занятость, – в случае необходимости определения места назначения пособия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</w:t>
            </w:r>
            <w:r w:rsidRPr="00196973">
              <w:rPr>
                <w:sz w:val="26"/>
                <w:szCs w:val="26"/>
              </w:rPr>
              <w:lastRenderedPageBreak/>
              <w:t>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  <w:p w:rsidR="006A256F" w:rsidRPr="00196973" w:rsidRDefault="006A256F" w:rsidP="008A1484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 </w:t>
            </w:r>
          </w:p>
          <w:p w:rsidR="006A256F" w:rsidRPr="00196973" w:rsidRDefault="006A256F" w:rsidP="008A1D7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единовременно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9D5755">
            <w:pPr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п.2.8 Назначение пособия женщинам, ставшим на учет организациях здравоохранения до 12-недельного срока беременности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Курмашова Наталья Михайловна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экономист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112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311-78-54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Владимирова Ольга Николаевна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114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246-74-53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8E4378" w:rsidRPr="00196973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заявление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заключение врачебно-консультационной комиссии</w:t>
            </w:r>
          </w:p>
          <w:p w:rsidR="006A256F" w:rsidRPr="00196973" w:rsidRDefault="006A256F" w:rsidP="008A1D78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  <w:p w:rsidR="006A256F" w:rsidRPr="00196973" w:rsidRDefault="006A256F" w:rsidP="008A1D78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выписки (копии) из  трудовых книжек   заявителя и супруга                                                заявителя или иные документы, подтверждающие их занятость, - в случае  необходимости  определения места  назначения пособия</w:t>
            </w:r>
          </w:p>
          <w:p w:rsidR="006A256F" w:rsidRPr="00196973" w:rsidRDefault="006A256F" w:rsidP="008A1D78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  <w:p w:rsidR="006A256F" w:rsidRPr="00196973" w:rsidRDefault="006A256F" w:rsidP="008A1D78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копия решения суда о расторжении брака либо свидетельство о  расторжении брака </w:t>
            </w:r>
            <w:r w:rsidRPr="00196973">
              <w:rPr>
                <w:sz w:val="26"/>
                <w:szCs w:val="26"/>
              </w:rPr>
              <w:lastRenderedPageBreak/>
              <w:t>или  иной документ, подтверждающий категорию неполной  семьи, - для неполных семей</w:t>
            </w:r>
          </w:p>
          <w:p w:rsidR="006A256F" w:rsidRPr="00196973" w:rsidRDefault="006A256F" w:rsidP="008A1D78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  <w:p w:rsidR="006A256F" w:rsidRPr="00196973" w:rsidRDefault="006A256F" w:rsidP="008A1D78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единовременно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71483F" w:rsidRDefault="006A256F" w:rsidP="008A1D78">
            <w:pPr>
              <w:rPr>
                <w:sz w:val="26"/>
                <w:szCs w:val="26"/>
              </w:rPr>
            </w:pPr>
            <w:r w:rsidRPr="0071483F">
              <w:rPr>
                <w:sz w:val="26"/>
                <w:szCs w:val="26"/>
              </w:rPr>
              <w:t>п.2.9 Назначение пособия по уходу за ребенком в возрасте до 3 лет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Курмашова Наталья Михайловна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экономист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112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311-78-54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Владимирова Ольга Николаевна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114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246-74-53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6A256F" w:rsidRPr="00196973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</w:tblGrid>
            <w:tr w:rsidR="006A256F" w:rsidRPr="00196973" w:rsidTr="00142D59"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6A256F" w:rsidRPr="00196973" w:rsidRDefault="006A256F" w:rsidP="00D57543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71483F">
                    <w:rPr>
                      <w:sz w:val="26"/>
                      <w:szCs w:val="26"/>
                    </w:rPr>
                    <w:t>заявление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71483F">
                    <w:rPr>
                      <w:sz w:val="26"/>
                      <w:szCs w:val="26"/>
                    </w:rPr>
                    <w:t>паспорт</w:t>
                  </w:r>
                  <w:r w:rsidRPr="00196973">
                    <w:rPr>
                      <w:sz w:val="26"/>
                      <w:szCs w:val="26"/>
                    </w:rPr>
                    <w:t xml:space="preserve"> или иной документ, удостоверяющий личность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71483F">
                    <w:rPr>
                      <w:sz w:val="26"/>
                      <w:szCs w:val="26"/>
                    </w:rPr>
                    <w:t>свидетельства</w:t>
                  </w:r>
                  <w:r w:rsidRPr="00196973">
                    <w:rPr>
                      <w:sz w:val="26"/>
                      <w:szCs w:val="26"/>
                    </w:rPr>
                    <w:t xml:space="preserve">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  <w:t xml:space="preserve">документы и (или) сведения, </w:t>
                  </w:r>
                  <w:r w:rsidRPr="00196973">
                    <w:rPr>
                      <w:sz w:val="26"/>
                      <w:szCs w:val="26"/>
                    </w:rPr>
                    <w:lastRenderedPageBreak/>
                    <w:t xml:space="preserve">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</w:t>
                  </w:r>
                  <w:r w:rsidRPr="0071483F">
                    <w:rPr>
                      <w:sz w:val="26"/>
                      <w:szCs w:val="26"/>
                    </w:rPr>
                    <w:t>и (или) регистрация его рождения произведена компетентными органами иностранного государства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</w:t>
                  </w:r>
                  <w:r w:rsidRPr="00196973">
                    <w:rPr>
                      <w:sz w:val="26"/>
                      <w:szCs w:val="26"/>
                    </w:rPr>
                    <w:lastRenderedPageBreak/>
                    <w:t>опекунами (попечителями) ребенка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71483F">
                    <w:rPr>
                      <w:sz w:val="26"/>
                      <w:szCs w:val="26"/>
                    </w:rPr>
                    <w:t>удостоверение</w:t>
                  </w:r>
                  <w:r w:rsidRPr="00196973">
                    <w:rPr>
                      <w:sz w:val="26"/>
                      <w:szCs w:val="26"/>
                    </w:rPr>
                    <w:t xml:space="preserve"> инвалида либо заключение медико-реабилитационной экспертной комиссии – для ребенка-инвалида в возрасте до 3 лет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71483F">
                    <w:rPr>
                      <w:sz w:val="26"/>
                      <w:szCs w:val="26"/>
                    </w:rPr>
                    <w:t>удостоверение</w:t>
                  </w:r>
                  <w:r w:rsidRPr="00196973">
                    <w:rPr>
                      <w:sz w:val="26"/>
                      <w:szCs w:val="26"/>
                    </w:rPr>
                    <w:t xml:space="preserve">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71483F">
                    <w:rPr>
                      <w:sz w:val="26"/>
                      <w:szCs w:val="26"/>
                    </w:rPr>
                    <w:t>свидетельство</w:t>
                  </w:r>
                  <w:r w:rsidRPr="00196973">
                    <w:rPr>
                      <w:sz w:val="26"/>
                      <w:szCs w:val="26"/>
                    </w:rPr>
                    <w:t xml:space="preserve"> о заключении брака – в случае, если заявитель состоит в браке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  <w:t xml:space="preserve">копия решения суда о расторжении брака либо </w:t>
                  </w:r>
                  <w:r w:rsidRPr="0071483F">
                    <w:rPr>
                      <w:sz w:val="26"/>
                      <w:szCs w:val="26"/>
                    </w:rPr>
                    <w:lastRenderedPageBreak/>
                    <w:t>свидетельство</w:t>
                  </w:r>
                  <w:r w:rsidRPr="00196973">
                    <w:rPr>
                      <w:sz w:val="26"/>
                      <w:szCs w:val="26"/>
                    </w:rPr>
                    <w:t xml:space="preserve"> о расторжении брака или иной документ, подтверждающий категорию неполной семьи, – для неполных семей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71483F">
                    <w:rPr>
                      <w:sz w:val="26"/>
                      <w:szCs w:val="26"/>
                    </w:rPr>
                    <w:t>справка</w:t>
                  </w:r>
                  <w:r w:rsidRPr="00196973">
                    <w:rPr>
                      <w:sz w:val="26"/>
                      <w:szCs w:val="26"/>
                    </w:rPr>
                    <w:t xml:space="preserve"> о периоде, за который выплачено пособие по беременности и родам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71483F">
                    <w:rPr>
                      <w:sz w:val="26"/>
                      <w:szCs w:val="26"/>
                    </w:rPr>
                    <w:t>справка</w:t>
                  </w:r>
                  <w:r w:rsidRPr="00196973">
                    <w:rPr>
                      <w:sz w:val="26"/>
                      <w:szCs w:val="26"/>
                    </w:rPr>
                    <w:t xml:space="preserve">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  <w:t xml:space="preserve">выписки (копии) из трудовых </w:t>
                  </w:r>
                  <w:r w:rsidRPr="0071483F">
                    <w:rPr>
                      <w:sz w:val="26"/>
                      <w:szCs w:val="26"/>
                    </w:rPr>
                    <w:t>книжек</w:t>
                  </w:r>
                  <w:r w:rsidRPr="00196973">
                    <w:rPr>
                      <w:sz w:val="26"/>
                      <w:szCs w:val="26"/>
                    </w:rPr>
                    <w:t xml:space="preserve"> родителей (усыновителей (удочерителей), опекунов) или иные документы, подтверждающие их </w:t>
                  </w:r>
                  <w:r w:rsidRPr="00196973">
                    <w:rPr>
                      <w:sz w:val="26"/>
                      <w:szCs w:val="26"/>
                    </w:rPr>
                    <w:lastRenderedPageBreak/>
                    <w:t>занятость, – в случае необходимости определения места назначения пособия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71483F">
                    <w:rPr>
                      <w:sz w:val="26"/>
                      <w:szCs w:val="26"/>
                    </w:rPr>
                    <w:t>справка</w:t>
                  </w:r>
                  <w:r w:rsidRPr="00196973">
                    <w:rPr>
                      <w:sz w:val="26"/>
                      <w:szCs w:val="26"/>
                    </w:rPr>
                    <w:t xml:space="preserve"> о том, что гражданин является обучающимся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71483F">
                    <w:rPr>
                      <w:sz w:val="26"/>
                      <w:szCs w:val="26"/>
                    </w:rPr>
                    <w:t>справка</w:t>
                  </w:r>
                  <w:r w:rsidRPr="00196973">
                    <w:rPr>
                      <w:sz w:val="26"/>
                      <w:szCs w:val="26"/>
                    </w:rPr>
                    <w:t xml:space="preserve">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</w:t>
                  </w:r>
                  <w:r w:rsidRPr="00196973">
                    <w:rPr>
                      <w:sz w:val="26"/>
                      <w:szCs w:val="26"/>
                    </w:rPr>
                    <w:lastRenderedPageBreak/>
                    <w:t>уходом за ребенком в возрасте до 3 лет другим членом семьи или родственником ребенка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71483F">
                    <w:rPr>
                      <w:sz w:val="26"/>
                      <w:szCs w:val="26"/>
                    </w:rPr>
                    <w:t>справка</w:t>
                  </w:r>
                  <w:r w:rsidRPr="00196973">
                    <w:rPr>
                      <w:sz w:val="26"/>
                      <w:szCs w:val="26"/>
                    </w:rPr>
                    <w:t xml:space="preserve"> о размере пособия на детей и периоде его выплаты (</w:t>
                  </w:r>
                  <w:r w:rsidRPr="0071483F">
                    <w:rPr>
                      <w:sz w:val="26"/>
                      <w:szCs w:val="26"/>
                    </w:rPr>
                    <w:t>справка</w:t>
                  </w:r>
                  <w:r w:rsidRPr="00196973">
                    <w:rPr>
                      <w:sz w:val="26"/>
                      <w:szCs w:val="26"/>
                    </w:rPr>
                    <w:t xml:space="preserve"> о неполучении пособия на детей) – в случае изменения места выплаты пособия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      </w:r>
                  <w:r w:rsidRPr="00196973">
                    <w:rPr>
                      <w:sz w:val="26"/>
                      <w:szCs w:val="26"/>
                    </w:rPr>
                    <w:br/>
                  </w:r>
                  <w:r w:rsidRPr="00196973">
                    <w:rPr>
                      <w:sz w:val="26"/>
                      <w:szCs w:val="26"/>
                    </w:rPr>
                    <w:br/>
                    <w:t xml:space="preserve">документы, подтверждающие неполучение аналогичного пособия на территории государства, с которым у Республики </w:t>
                  </w:r>
                  <w:r w:rsidRPr="00196973">
                    <w:rPr>
                      <w:sz w:val="26"/>
                      <w:szCs w:val="26"/>
                    </w:rPr>
                    <w:lastRenderedPageBreak/>
                    <w:t>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</w:t>
                  </w:r>
                </w:p>
              </w:tc>
            </w:tr>
            <w:tr w:rsidR="006A256F" w:rsidRPr="00196973" w:rsidTr="00142D59"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256F" w:rsidRPr="00196973" w:rsidTr="00142D59"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256F" w:rsidRPr="00196973" w:rsidTr="00142D59"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256F" w:rsidRPr="00196973" w:rsidTr="00142D59"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256F" w:rsidRPr="00196973" w:rsidTr="00142D59"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256F" w:rsidRPr="00196973" w:rsidTr="00142D59"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256F" w:rsidRPr="00196973" w:rsidTr="00142D59"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256F" w:rsidRPr="00196973" w:rsidTr="00142D59"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256F" w:rsidRPr="00196973" w:rsidTr="00142D59"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256F" w:rsidRPr="00196973" w:rsidTr="00142D59"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256F" w:rsidRPr="00196973" w:rsidTr="00142D59"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256F" w:rsidRPr="00196973" w:rsidTr="00142D59"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256F" w:rsidRPr="00196973" w:rsidTr="001E0FE9">
              <w:trPr>
                <w:trHeight w:val="18"/>
              </w:trPr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256F" w:rsidRPr="00196973" w:rsidTr="00142D59"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256F" w:rsidRPr="00196973" w:rsidTr="00142D59"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256F" w:rsidRPr="00196973" w:rsidTr="00142D59"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A256F" w:rsidRPr="00196973" w:rsidTr="001E0FE9">
              <w:trPr>
                <w:trHeight w:val="18"/>
              </w:trPr>
              <w:tc>
                <w:tcPr>
                  <w:tcW w:w="3005" w:type="dxa"/>
                </w:tcPr>
                <w:p w:rsidR="006A256F" w:rsidRPr="00196973" w:rsidRDefault="006A256F" w:rsidP="00142D59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A256F" w:rsidRPr="00196973" w:rsidRDefault="006A256F" w:rsidP="008A1D78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ad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ad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ad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по день достижения ребенком возраста 3 лет 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п.2.9</w:t>
            </w:r>
            <w:r w:rsidRPr="00196973">
              <w:rPr>
                <w:sz w:val="26"/>
                <w:szCs w:val="26"/>
                <w:vertAlign w:val="superscript"/>
              </w:rPr>
              <w:t>1</w:t>
            </w:r>
            <w:r w:rsidRPr="00196973">
              <w:rPr>
                <w:sz w:val="26"/>
                <w:szCs w:val="26"/>
              </w:rPr>
              <w:t xml:space="preserve">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Курмашова Наталья Михайловна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экономист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112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311-78-54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Владимирова Ольга Николаевна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114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246-74-53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6A256F" w:rsidRPr="00196973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заявление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</w:t>
            </w:r>
            <w:r w:rsidRPr="00196973">
              <w:rPr>
                <w:sz w:val="26"/>
                <w:szCs w:val="26"/>
              </w:rPr>
              <w:lastRenderedPageBreak/>
              <w:t>наличии таких свидетельств)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свидетельство о заключении брака - в случае, если </w:t>
            </w:r>
            <w:r w:rsidRPr="00196973">
              <w:rPr>
                <w:sz w:val="26"/>
                <w:szCs w:val="26"/>
              </w:rPr>
              <w:lastRenderedPageBreak/>
              <w:t>заявитель состоит в браке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</w:t>
            </w:r>
            <w:r w:rsidRPr="00196973">
              <w:rPr>
                <w:sz w:val="26"/>
                <w:szCs w:val="26"/>
              </w:rPr>
              <w:lastRenderedPageBreak/>
              <w:t>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документы и (или) сведения о выбытии ребенка из </w:t>
            </w:r>
            <w:r w:rsidRPr="00196973">
              <w:rPr>
                <w:sz w:val="26"/>
                <w:szCs w:val="26"/>
              </w:rPr>
              <w:lastRenderedPageBreak/>
              <w:t xml:space="preserve">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</w:t>
            </w:r>
            <w:r w:rsidRPr="00196973">
              <w:rPr>
                <w:sz w:val="26"/>
                <w:szCs w:val="26"/>
              </w:rPr>
              <w:lastRenderedPageBreak/>
              <w:t>учреждениях, приемной семье, детском доме семейного типа, под стражей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142D59">
            <w:pPr>
              <w:pStyle w:val="ad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142D59">
            <w:pPr>
              <w:pStyle w:val="ad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142D59">
            <w:pPr>
              <w:pStyle w:val="ad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142D59">
            <w:pPr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п.2.12. Назначение пособия на детей старше 3 лет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из отдельных категорий семей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Курмашова Наталья Михайловна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экономист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112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311-78-54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Владимирова Ольга Николаевна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114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246-74-53</w:t>
            </w:r>
          </w:p>
          <w:p w:rsidR="00884180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6A256F" w:rsidRPr="00196973" w:rsidRDefault="00884180" w:rsidP="00884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заявление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копия решения местного </w:t>
            </w:r>
            <w:r w:rsidRPr="00196973">
              <w:rPr>
                <w:sz w:val="26"/>
                <w:szCs w:val="26"/>
              </w:rPr>
              <w:lastRenderedPageBreak/>
              <w:t>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справка о направлении на альтернативную службу - для семей граждан, проходящих альтернативную службу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свидетельство о заключении брака - в случае, если заявитель состоит в браке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выписки (копии) из трудовых книжек родителей </w:t>
            </w:r>
            <w:r w:rsidRPr="00196973">
              <w:rPr>
                <w:sz w:val="26"/>
                <w:szCs w:val="26"/>
              </w:rPr>
              <w:lastRenderedPageBreak/>
              <w:t>(усыновителей (удочерителей), опекунов (попечителей) или иные документы, подтверждающие их занятость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  <w:p w:rsidR="006A256F" w:rsidRPr="00196973" w:rsidRDefault="006A256F" w:rsidP="00142D59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6A256F" w:rsidRPr="00196973" w:rsidRDefault="006A256F" w:rsidP="00142D59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документы и (или) сведения о выбытии ребенка из учреждения образования с </w:t>
            </w:r>
            <w:r w:rsidRPr="00196973">
              <w:rPr>
                <w:sz w:val="26"/>
                <w:szCs w:val="26"/>
              </w:rPr>
              <w:lastRenderedPageBreak/>
              <w:t xml:space="preserve">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</w:t>
            </w:r>
            <w:r w:rsidRPr="00196973">
              <w:rPr>
                <w:sz w:val="26"/>
                <w:szCs w:val="26"/>
              </w:rPr>
              <w:lastRenderedPageBreak/>
              <w:t>детском доме семейного типа, под стражей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142D59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 xml:space="preserve">бесплатно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142D59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142D59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по 30 июня</w:t>
            </w:r>
          </w:p>
          <w:p w:rsidR="006A256F" w:rsidRPr="00196973" w:rsidRDefault="006A256F" w:rsidP="00142D59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п.2.13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Пикулик Анна Николаевна,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руководитель расчетной группы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каб.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Pr="002C34D9" w:rsidRDefault="005807DF" w:rsidP="005807DF">
            <w:pPr>
              <w:spacing w:line="280" w:lineRule="exact"/>
              <w:ind w:left="-108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тел. 246-74-58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742CA6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Калабухова Валерия Евгеньевна</w:t>
            </w:r>
            <w:r w:rsidR="005807DF" w:rsidRPr="002C34D9">
              <w:rPr>
                <w:sz w:val="26"/>
                <w:szCs w:val="26"/>
              </w:rPr>
              <w:t xml:space="preserve"> 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Делендик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Валентина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Леонидовна,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ул.Нестерова,9А</w:t>
            </w:r>
          </w:p>
          <w:p w:rsidR="006A256F" w:rsidRPr="00196973" w:rsidRDefault="005807DF" w:rsidP="005807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142D59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142D59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142D59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10 дней со дня обращения, 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142D59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на срок, указанный в листке нетрудоспособности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п.2.14.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</w:t>
            </w:r>
            <w:r w:rsidRPr="00196973">
              <w:rPr>
                <w:sz w:val="26"/>
                <w:szCs w:val="26"/>
              </w:rPr>
              <w:lastRenderedPageBreak/>
              <w:t>осуществляющего уход за ребенком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lastRenderedPageBreak/>
              <w:t>Пикулик Анна Николаевна,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руководитель расчетной группы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каб.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Pr="002C34D9" w:rsidRDefault="005807DF" w:rsidP="005807DF">
            <w:pPr>
              <w:spacing w:line="280" w:lineRule="exact"/>
              <w:ind w:left="-108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тел. 246-74-58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742CA6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Калабухова Валерия Евгеньевна</w:t>
            </w:r>
            <w:r w:rsidR="005807DF" w:rsidRPr="002C34D9">
              <w:rPr>
                <w:sz w:val="26"/>
                <w:szCs w:val="26"/>
              </w:rPr>
              <w:t xml:space="preserve"> 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lastRenderedPageBreak/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Делендик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Валентина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Леонидовна,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ул.Нестерова,9А</w:t>
            </w:r>
          </w:p>
          <w:p w:rsidR="006A256F" w:rsidRPr="00196973" w:rsidRDefault="005807DF" w:rsidP="005807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ad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листок нетрудоспособности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ad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ad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</w:t>
            </w:r>
            <w:r w:rsidRPr="00196973">
              <w:rPr>
                <w:sz w:val="26"/>
                <w:szCs w:val="26"/>
              </w:rPr>
              <w:lastRenderedPageBreak/>
              <w:t>для назначения пособия, – 1 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ad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на срок, указанный в листке нетрудоспособности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п.2.16.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Пикулик Анна Николаевна,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руководитель расчетной группы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каб.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Pr="002C34D9" w:rsidRDefault="005807DF" w:rsidP="005807DF">
            <w:pPr>
              <w:spacing w:line="280" w:lineRule="exact"/>
              <w:ind w:left="-108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тел. 246-74-58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742CA6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Калабухова Валерия Евгеньевна</w:t>
            </w:r>
            <w:r w:rsidR="005807DF" w:rsidRPr="002C34D9">
              <w:rPr>
                <w:sz w:val="26"/>
                <w:szCs w:val="26"/>
              </w:rPr>
              <w:t xml:space="preserve"> 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Делендик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Валентина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Леонидовна,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ул.Нестерова,9А</w:t>
            </w:r>
          </w:p>
          <w:p w:rsidR="006A256F" w:rsidRPr="00196973" w:rsidRDefault="005807DF" w:rsidP="005807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на срок, указанный в листке нетрудоспособности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п.2.18. Выдача справки о размере пособия на </w:t>
            </w:r>
            <w:r w:rsidRPr="00196973">
              <w:rPr>
                <w:sz w:val="26"/>
                <w:szCs w:val="26"/>
              </w:rPr>
              <w:lastRenderedPageBreak/>
              <w:t>детей и периоде его выплаты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lastRenderedPageBreak/>
              <w:t>Пикулик Анна Николаевна,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lastRenderedPageBreak/>
              <w:t>руководитель расчетной группы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каб.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Pr="002C34D9" w:rsidRDefault="005807DF" w:rsidP="005807DF">
            <w:pPr>
              <w:spacing w:line="280" w:lineRule="exact"/>
              <w:ind w:left="-108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тел. 246-74-58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742CA6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Калабухова Валерия Евгеньевна</w:t>
            </w:r>
            <w:r w:rsidR="005807DF" w:rsidRPr="002C34D9">
              <w:rPr>
                <w:sz w:val="26"/>
                <w:szCs w:val="26"/>
              </w:rPr>
              <w:t xml:space="preserve"> 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Делендик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Валентина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Леонидовна,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ул.Нестерова,9А</w:t>
            </w:r>
          </w:p>
          <w:p w:rsidR="006A256F" w:rsidRPr="00196973" w:rsidRDefault="005807DF" w:rsidP="005807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 xml:space="preserve">паспорт или иной документ, </w:t>
            </w:r>
            <w:r w:rsidRPr="00196973">
              <w:rPr>
                <w:sz w:val="26"/>
                <w:szCs w:val="26"/>
              </w:rPr>
              <w:lastRenderedPageBreak/>
              <w:t>удостоверяющий личность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бессрочно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п.2.18</w:t>
            </w:r>
            <w:r w:rsidRPr="00196973">
              <w:rPr>
                <w:sz w:val="26"/>
                <w:szCs w:val="26"/>
                <w:vertAlign w:val="superscript"/>
              </w:rPr>
              <w:t>1</w:t>
            </w:r>
            <w:r w:rsidRPr="00196973">
              <w:rPr>
                <w:sz w:val="26"/>
                <w:szCs w:val="26"/>
              </w:rPr>
              <w:t>.Выдача справки о неполучении пособия на детей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Пикулик Анна Николаевна,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руководитель расчетной группы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каб.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Pr="002C34D9" w:rsidRDefault="005807DF" w:rsidP="005807DF">
            <w:pPr>
              <w:spacing w:line="280" w:lineRule="exact"/>
              <w:ind w:left="-108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тел. 246-74-58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742CA6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Калабухова Валерия Евгеньевна</w:t>
            </w:r>
            <w:r w:rsidR="005807DF" w:rsidRPr="002C34D9">
              <w:rPr>
                <w:sz w:val="26"/>
                <w:szCs w:val="26"/>
              </w:rPr>
              <w:t xml:space="preserve"> 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Делендик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Валентина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Леонидовна,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lastRenderedPageBreak/>
              <w:t>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ул.Нестерова,9А</w:t>
            </w:r>
          </w:p>
          <w:p w:rsidR="006A256F" w:rsidRPr="00196973" w:rsidRDefault="005807DF" w:rsidP="005807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A6089E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бессрочно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980265">
              <w:rPr>
                <w:color w:val="000000" w:themeColor="text1"/>
                <w:sz w:val="26"/>
                <w:szCs w:val="26"/>
              </w:rPr>
              <w:t>п.2.19.Выдача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Зигуля Яна Павловна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314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246-74-89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Плисов Борис Николаевич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314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246-74-92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6A256F" w:rsidRPr="00196973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–</w:t>
            </w:r>
          </w:p>
          <w:p w:rsidR="006A256F" w:rsidRPr="00196973" w:rsidRDefault="006A256F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  <w:p w:rsidR="006A256F" w:rsidRPr="00196973" w:rsidRDefault="006A256F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AC0013" w:rsidRDefault="00AC0013" w:rsidP="008A1D78">
            <w:pPr>
              <w:spacing w:line="20" w:lineRule="atLeast"/>
              <w:rPr>
                <w:sz w:val="26"/>
                <w:szCs w:val="26"/>
              </w:rPr>
            </w:pPr>
            <w:r w:rsidRPr="00AC0013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>3 рабочих дня</w:t>
            </w:r>
            <w:r w:rsidR="006A256F" w:rsidRPr="00AC0013">
              <w:rPr>
                <w:sz w:val="26"/>
                <w:szCs w:val="26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cap1"/>
              <w:spacing w:before="120"/>
              <w:rPr>
                <w:i w:val="0"/>
                <w:sz w:val="26"/>
                <w:szCs w:val="26"/>
              </w:rPr>
            </w:pPr>
            <w:r w:rsidRPr="00196973">
              <w:rPr>
                <w:i w:val="0"/>
                <w:sz w:val="26"/>
                <w:szCs w:val="26"/>
              </w:rPr>
              <w:t>бессрочно</w:t>
            </w:r>
          </w:p>
          <w:p w:rsidR="006A256F" w:rsidRPr="00196973" w:rsidRDefault="006A256F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п.2.20. Выдача справки об удержании алиментов и их размере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Пикулик Анна Николаевна,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руководитель расчетной группы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каб.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Pr="002C34D9" w:rsidRDefault="005807DF" w:rsidP="005807DF">
            <w:pPr>
              <w:spacing w:line="280" w:lineRule="exact"/>
              <w:ind w:left="-108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тел. 246-74-58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742CA6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Калабухова Валерия Евгеньевна</w:t>
            </w:r>
            <w:r w:rsidR="005807DF" w:rsidRPr="002C34D9">
              <w:rPr>
                <w:sz w:val="26"/>
                <w:szCs w:val="26"/>
              </w:rPr>
              <w:t xml:space="preserve"> 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Делендик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Валентина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Леонидовна,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lastRenderedPageBreak/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ул.Нестерова,9А</w:t>
            </w:r>
          </w:p>
          <w:p w:rsidR="006A256F" w:rsidRPr="00196973" w:rsidRDefault="005807DF" w:rsidP="005807DF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ad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бессрочно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5807DF" w:rsidRDefault="006A256F" w:rsidP="008A1D78">
            <w:pPr>
              <w:spacing w:line="20" w:lineRule="atLeast"/>
              <w:rPr>
                <w:color w:val="FF0000"/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п.2.24.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 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Default="009546A5" w:rsidP="008A1D7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Лукашевич Юлия Михайловна</w:t>
            </w:r>
          </w:p>
          <w:p w:rsidR="009546A5" w:rsidRDefault="009546A5" w:rsidP="008A1D7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9546A5" w:rsidRPr="009546A5" w:rsidRDefault="009546A5" w:rsidP="009546A5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каб</w:t>
            </w:r>
            <w:r w:rsidR="00B60332">
              <w:rPr>
                <w:sz w:val="26"/>
                <w:szCs w:val="26"/>
              </w:rPr>
              <w:t>.</w:t>
            </w:r>
            <w:r w:rsidRPr="009546A5">
              <w:rPr>
                <w:sz w:val="26"/>
                <w:szCs w:val="26"/>
              </w:rPr>
              <w:t xml:space="preserve"> 34</w:t>
            </w:r>
          </w:p>
          <w:p w:rsidR="009546A5" w:rsidRPr="009546A5" w:rsidRDefault="009546A5" w:rsidP="009546A5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тел. 246-74-29</w:t>
            </w:r>
          </w:p>
          <w:p w:rsidR="009546A5" w:rsidRDefault="009546A5" w:rsidP="009546A5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9546A5">
              <w:rPr>
                <w:sz w:val="26"/>
                <w:szCs w:val="26"/>
              </w:rPr>
              <w:t>Нестерова,</w:t>
            </w:r>
            <w:r>
              <w:rPr>
                <w:sz w:val="26"/>
                <w:szCs w:val="26"/>
              </w:rPr>
              <w:t xml:space="preserve"> </w:t>
            </w:r>
            <w:r w:rsidRPr="009546A5">
              <w:rPr>
                <w:sz w:val="26"/>
                <w:szCs w:val="26"/>
              </w:rPr>
              <w:t>9А лит. «В»</w:t>
            </w:r>
          </w:p>
          <w:p w:rsidR="009546A5" w:rsidRDefault="009546A5" w:rsidP="009546A5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Барисевич Надежда Николаевна</w:t>
            </w:r>
          </w:p>
          <w:p w:rsidR="009546A5" w:rsidRDefault="009546A5" w:rsidP="009546A5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</w:t>
            </w:r>
          </w:p>
          <w:p w:rsidR="009546A5" w:rsidRDefault="009546A5" w:rsidP="009546A5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114</w:t>
            </w:r>
          </w:p>
          <w:p w:rsidR="009546A5" w:rsidRDefault="009546A5" w:rsidP="009546A5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 246-74-27</w:t>
            </w:r>
          </w:p>
          <w:p w:rsidR="00B60332" w:rsidRDefault="00B60332" w:rsidP="009546A5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B60332" w:rsidRPr="009546A5" w:rsidRDefault="00B60332" w:rsidP="009546A5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  <w:p w:rsidR="009546A5" w:rsidRPr="009546A5" w:rsidRDefault="009546A5" w:rsidP="009546A5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 xml:space="preserve"> </w:t>
            </w:r>
          </w:p>
          <w:p w:rsidR="009546A5" w:rsidRDefault="009546A5" w:rsidP="008A1D78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8B2D52" w:rsidRPr="00196973" w:rsidRDefault="008B2D52" w:rsidP="008A1D78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–</w:t>
            </w:r>
          </w:p>
          <w:p w:rsidR="006A256F" w:rsidRPr="00196973" w:rsidRDefault="006A256F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  <w:p w:rsidR="006A256F" w:rsidRPr="00196973" w:rsidRDefault="006A256F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5 дней со дня обращения</w:t>
            </w:r>
          </w:p>
          <w:p w:rsidR="006A256F" w:rsidRPr="00196973" w:rsidRDefault="006A256F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cap1"/>
              <w:spacing w:before="120"/>
              <w:rPr>
                <w:i w:val="0"/>
                <w:sz w:val="26"/>
                <w:szCs w:val="26"/>
              </w:rPr>
            </w:pPr>
            <w:r w:rsidRPr="00196973">
              <w:rPr>
                <w:i w:val="0"/>
                <w:sz w:val="26"/>
                <w:szCs w:val="26"/>
              </w:rPr>
              <w:t>бессрочно</w:t>
            </w:r>
          </w:p>
          <w:p w:rsidR="006A256F" w:rsidRPr="00196973" w:rsidRDefault="006A256F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п.2.25. Выдача справки о нахождении в отпуске по уходу за ребенком до достижения им возраста 3 лет </w:t>
            </w:r>
          </w:p>
          <w:p w:rsidR="006A256F" w:rsidRPr="00196973" w:rsidRDefault="006A256F" w:rsidP="008A1D78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Зигуля Яна Павловна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314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246-74-89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Плисов Борис Николаевич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314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246-74-92</w:t>
            </w:r>
          </w:p>
          <w:p w:rsidR="00884180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ул. Нестерова, 9А</w:t>
            </w:r>
          </w:p>
          <w:p w:rsidR="006A256F" w:rsidRPr="00196973" w:rsidRDefault="00884180" w:rsidP="00884180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Минск </w:t>
            </w:r>
            <w:r w:rsidR="00980265">
              <w:rPr>
                <w:sz w:val="26"/>
                <w:szCs w:val="26"/>
              </w:rPr>
              <w:t>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–</w:t>
            </w:r>
          </w:p>
          <w:p w:rsidR="006A256F" w:rsidRPr="00196973" w:rsidRDefault="006A256F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  <w:p w:rsidR="006A256F" w:rsidRPr="00196973" w:rsidRDefault="006A256F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AC0013" w:rsidRDefault="00AC0013" w:rsidP="00AC0013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AC0013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>3 рабочих дня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cap1"/>
              <w:spacing w:before="120"/>
              <w:rPr>
                <w:i w:val="0"/>
                <w:sz w:val="26"/>
                <w:szCs w:val="26"/>
              </w:rPr>
            </w:pPr>
            <w:r w:rsidRPr="00196973">
              <w:rPr>
                <w:i w:val="0"/>
                <w:sz w:val="26"/>
                <w:szCs w:val="26"/>
              </w:rPr>
              <w:t>бессрочно</w:t>
            </w:r>
          </w:p>
          <w:p w:rsidR="006A256F" w:rsidRPr="00196973" w:rsidRDefault="006A256F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spacing w:line="20" w:lineRule="atLeas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п.2.26. </w:t>
            </w:r>
            <w:r w:rsidRPr="00196973">
              <w:rPr>
                <w:rStyle w:val="s14"/>
                <w:sz w:val="26"/>
                <w:szCs w:val="26"/>
              </w:rPr>
              <w:t xml:space="preserve">Выдача </w:t>
            </w:r>
            <w:hyperlink r:id="rId45" w:anchor="a75" w:tooltip="+" w:history="1">
              <w:r w:rsidRPr="00196973">
                <w:rPr>
                  <w:rStyle w:val="ac"/>
                  <w:color w:val="auto"/>
                  <w:sz w:val="26"/>
                  <w:szCs w:val="26"/>
                  <w:u w:val="none"/>
                </w:rPr>
                <w:t>справки</w:t>
              </w:r>
            </w:hyperlink>
            <w:r w:rsidRPr="00196973">
              <w:rPr>
                <w:rStyle w:val="s14"/>
                <w:sz w:val="26"/>
                <w:szCs w:val="26"/>
              </w:rPr>
              <w:t xml:space="preserve"> о размере пенсии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Лукашевич Юлия Михайловна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781436" w:rsidRPr="009546A5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9546A5">
              <w:rPr>
                <w:sz w:val="26"/>
                <w:szCs w:val="26"/>
              </w:rPr>
              <w:t xml:space="preserve"> 34</w:t>
            </w:r>
          </w:p>
          <w:p w:rsidR="00781436" w:rsidRPr="009546A5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тел. 246-74-29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9546A5">
              <w:rPr>
                <w:sz w:val="26"/>
                <w:szCs w:val="26"/>
              </w:rPr>
              <w:t>Нестерова,</w:t>
            </w:r>
            <w:r>
              <w:rPr>
                <w:sz w:val="26"/>
                <w:szCs w:val="26"/>
              </w:rPr>
              <w:t xml:space="preserve"> </w:t>
            </w:r>
            <w:r w:rsidRPr="009546A5">
              <w:rPr>
                <w:sz w:val="26"/>
                <w:szCs w:val="26"/>
              </w:rPr>
              <w:t>9А лит. «В»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Барисевич Надежда Николаевна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114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 246-74-27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6A256F" w:rsidRPr="00196973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0C65ED">
            <w:pPr>
              <w:pStyle w:val="table10"/>
              <w:spacing w:before="120"/>
              <w:rPr>
                <w:rFonts w:eastAsiaTheme="minorEastAsia"/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AC0013" w:rsidP="000C65ED">
            <w:pPr>
              <w:pStyle w:val="table10"/>
              <w:spacing w:before="120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 рабочий день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0C65ED">
            <w:pPr>
              <w:pStyle w:val="table10"/>
              <w:spacing w:before="120"/>
              <w:rPr>
                <w:rFonts w:eastAsiaTheme="minorEastAsia"/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бессрочно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п.2.27. Выдача справки о неполучении пенсии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Лукашевич Юлия Михайловна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781436" w:rsidRPr="009546A5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9546A5">
              <w:rPr>
                <w:sz w:val="26"/>
                <w:szCs w:val="26"/>
              </w:rPr>
              <w:t xml:space="preserve"> 34</w:t>
            </w:r>
          </w:p>
          <w:p w:rsidR="00781436" w:rsidRPr="009546A5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тел. 246-74-29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9546A5">
              <w:rPr>
                <w:sz w:val="26"/>
                <w:szCs w:val="26"/>
              </w:rPr>
              <w:t>Нестерова,</w:t>
            </w:r>
            <w:r>
              <w:rPr>
                <w:sz w:val="26"/>
                <w:szCs w:val="26"/>
              </w:rPr>
              <w:t xml:space="preserve"> </w:t>
            </w:r>
            <w:r w:rsidRPr="009546A5">
              <w:rPr>
                <w:sz w:val="26"/>
                <w:szCs w:val="26"/>
              </w:rPr>
              <w:t>9А лит. «В»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Барисевич Надежда Николаевна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114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 246-74-27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ул. Нестерова, 9А</w:t>
            </w:r>
          </w:p>
          <w:p w:rsidR="006A256F" w:rsidRPr="00196973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F96E00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рабочий день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бессрочно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п.2.29. Выдача справки о периоде, за который выплачено пособие по беременности и родам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Пикулик Анна Николаевна,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руководитель расчетной группы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каб.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Pr="002C34D9" w:rsidRDefault="005807DF" w:rsidP="005807DF">
            <w:pPr>
              <w:spacing w:line="280" w:lineRule="exact"/>
              <w:ind w:left="-108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тел. 246-74-58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742CA6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Калабухова Валерия Евгеньевна</w:t>
            </w:r>
            <w:r w:rsidR="005807DF" w:rsidRPr="002C34D9">
              <w:rPr>
                <w:sz w:val="26"/>
                <w:szCs w:val="26"/>
              </w:rPr>
              <w:t xml:space="preserve"> 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Делендик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Валентина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Леонидовна,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ул.Нестерова,9А</w:t>
            </w:r>
          </w:p>
          <w:p w:rsidR="006A256F" w:rsidRPr="00196973" w:rsidRDefault="005807DF" w:rsidP="005807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3 дня со дня обращения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бессрочно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п.2.35. Выплата пособия на погребение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Пикулик Анна Николаевна,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руководитель расчетной группы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каб.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Pr="002C34D9" w:rsidRDefault="005807DF" w:rsidP="005807DF">
            <w:pPr>
              <w:spacing w:line="280" w:lineRule="exact"/>
              <w:ind w:left="-108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тел. 246-74-58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742CA6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Калабухова Валерия Евгеньевна</w:t>
            </w:r>
            <w:r w:rsidR="005807DF" w:rsidRPr="002C34D9">
              <w:rPr>
                <w:sz w:val="26"/>
                <w:szCs w:val="26"/>
              </w:rPr>
              <w:t xml:space="preserve"> 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lastRenderedPageBreak/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Делендик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Валентина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Леонидовна,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ул.Нестерова,9А</w:t>
            </w:r>
          </w:p>
          <w:p w:rsidR="006A256F" w:rsidRPr="00196973" w:rsidRDefault="005807DF" w:rsidP="005807DF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заявление лица, взявшего на себя организацию погребения умершего (погибшего)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паспорт или иной документ, удостоверяющий личность заявителя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 xml:space="preserve">справка о смерти – в случае, если смерть зарегистрирована в </w:t>
            </w:r>
            <w:r w:rsidRPr="00196973">
              <w:rPr>
                <w:sz w:val="26"/>
                <w:szCs w:val="26"/>
              </w:rPr>
              <w:lastRenderedPageBreak/>
              <w:t>Республике Беларусь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свидетельство о рождении (при его наличии) – в случае смерти ребенка (детей)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справка о том, что умерший в возрасте от 18 до 23 лет на день смерти являлся обучающимся учреждения образования, – в случае смерти лица в возрасте от 18 до 23 лет</w:t>
            </w:r>
          </w:p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единовременно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2.35</w:t>
            </w:r>
            <w:r w:rsidRPr="00196973">
              <w:rPr>
                <w:sz w:val="26"/>
                <w:szCs w:val="26"/>
                <w:vertAlign w:val="superscript"/>
              </w:rPr>
              <w:t>1</w:t>
            </w:r>
            <w:r w:rsidRPr="00196973">
              <w:rPr>
                <w:sz w:val="26"/>
                <w:szCs w:val="26"/>
              </w:rPr>
              <w:t xml:space="preserve">. Выплата единовременного </w:t>
            </w:r>
            <w:r w:rsidRPr="00196973">
              <w:rPr>
                <w:sz w:val="26"/>
                <w:szCs w:val="26"/>
              </w:rPr>
              <w:lastRenderedPageBreak/>
              <w:t>пособия в случае смерти государственного гражданского служащего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lastRenderedPageBreak/>
              <w:t>Пикулик Анна Николаевна,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lastRenderedPageBreak/>
              <w:t>руководитель расчетной группы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каб.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Pr="002C34D9" w:rsidRDefault="005807DF" w:rsidP="005807DF">
            <w:pPr>
              <w:spacing w:line="280" w:lineRule="exact"/>
              <w:ind w:left="-108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тел. 246-74-58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742CA6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Калабухова Валерия Евгеньевна</w:t>
            </w:r>
            <w:r w:rsidR="005807DF" w:rsidRPr="002C34D9">
              <w:rPr>
                <w:sz w:val="26"/>
                <w:szCs w:val="26"/>
              </w:rPr>
              <w:t xml:space="preserve"> 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Делендик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Валентина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Леонидовна,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ул.Нестерова,9А</w:t>
            </w:r>
          </w:p>
          <w:p w:rsidR="006A256F" w:rsidRPr="00196973" w:rsidRDefault="005807DF" w:rsidP="005807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F9237A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заявление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 xml:space="preserve">паспорт или иной </w:t>
            </w:r>
            <w:r w:rsidRPr="00196973">
              <w:rPr>
                <w:sz w:val="26"/>
                <w:szCs w:val="26"/>
              </w:rPr>
              <w:lastRenderedPageBreak/>
              <w:t>документ, удостоверяющий личность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документы, подтверждающие заключение брака, родственные отношения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свидетельство о смерти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5 рабочих дней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0C65ED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единовременно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pStyle w:val="articleintexts29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п.2.44.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Лукашевич Юлия Михайловна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781436" w:rsidRPr="009546A5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9546A5">
              <w:rPr>
                <w:sz w:val="26"/>
                <w:szCs w:val="26"/>
              </w:rPr>
              <w:t xml:space="preserve"> 34</w:t>
            </w:r>
          </w:p>
          <w:p w:rsidR="00781436" w:rsidRPr="009546A5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тел. 246-74-29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9546A5">
              <w:rPr>
                <w:sz w:val="26"/>
                <w:szCs w:val="26"/>
              </w:rPr>
              <w:t>Нестерова,</w:t>
            </w:r>
            <w:r>
              <w:rPr>
                <w:sz w:val="26"/>
                <w:szCs w:val="26"/>
              </w:rPr>
              <w:t xml:space="preserve"> </w:t>
            </w:r>
            <w:r w:rsidRPr="009546A5">
              <w:rPr>
                <w:sz w:val="26"/>
                <w:szCs w:val="26"/>
              </w:rPr>
              <w:t>9А лит. «В»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Барисевич Надежда Николаевна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114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 246-74-27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ул. Нестерова, 9А</w:t>
            </w:r>
          </w:p>
          <w:p w:rsidR="006A256F" w:rsidRPr="00196973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s23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s23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2"/>
              <w:gridCol w:w="488"/>
            </w:tblGrid>
            <w:tr w:rsidR="006A256F" w:rsidRPr="00196973" w:rsidTr="00F96E00">
              <w:trPr>
                <w:trHeight w:val="240"/>
                <w:tblCellSpacing w:w="0" w:type="dxa"/>
              </w:trPr>
              <w:tc>
                <w:tcPr>
                  <w:tcW w:w="372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A256F" w:rsidRPr="00196973" w:rsidRDefault="006A256F" w:rsidP="008A1D78">
                  <w:pPr>
                    <w:pStyle w:val="table10s23"/>
                    <w:rPr>
                      <w:sz w:val="26"/>
                      <w:szCs w:val="26"/>
                    </w:rPr>
                  </w:pPr>
                  <w:r w:rsidRPr="00196973">
                    <w:rPr>
                      <w:sz w:val="26"/>
                      <w:szCs w:val="26"/>
                    </w:rPr>
                    <w:t>5 дней со дня обращения</w:t>
                  </w:r>
                </w:p>
              </w:tc>
              <w:tc>
                <w:tcPr>
                  <w:tcW w:w="12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A256F" w:rsidRPr="00196973" w:rsidRDefault="006A256F" w:rsidP="008A1D78">
                  <w:pPr>
                    <w:pStyle w:val="table10s23"/>
                    <w:rPr>
                      <w:sz w:val="26"/>
                      <w:szCs w:val="26"/>
                    </w:rPr>
                  </w:pPr>
                  <w:r w:rsidRPr="00196973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6A256F" w:rsidRPr="00196973" w:rsidRDefault="006A256F" w:rsidP="008A1D78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cap1"/>
              <w:spacing w:before="120"/>
              <w:rPr>
                <w:i w:val="0"/>
                <w:sz w:val="26"/>
                <w:szCs w:val="26"/>
              </w:rPr>
            </w:pPr>
            <w:r w:rsidRPr="00196973">
              <w:rPr>
                <w:i w:val="0"/>
                <w:sz w:val="26"/>
                <w:szCs w:val="26"/>
              </w:rPr>
              <w:t>бессрочно</w:t>
            </w:r>
          </w:p>
        </w:tc>
      </w:tr>
      <w:tr w:rsidR="006A256F" w:rsidRPr="00196973" w:rsidTr="004E156D">
        <w:trPr>
          <w:jc w:val="center"/>
        </w:trPr>
        <w:tc>
          <w:tcPr>
            <w:tcW w:w="14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A43F1B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196973">
              <w:rPr>
                <w:b/>
                <w:bCs/>
                <w:sz w:val="26"/>
                <w:szCs w:val="26"/>
              </w:rPr>
              <w:t>ДОКУМЕНТЫ, ПОДТВЕРЖДАЮЩИЕ ПРАВО НА СОЦИАЛЬНЫЕ ЛЬГОТЫ</w:t>
            </w:r>
          </w:p>
          <w:p w:rsidR="006A256F" w:rsidRPr="00196973" w:rsidRDefault="006A256F" w:rsidP="00A43F1B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 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7378C3">
            <w:pPr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п.3.6.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Лукашевич Юлия Михайловна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781436" w:rsidRPr="009546A5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9546A5">
              <w:rPr>
                <w:sz w:val="26"/>
                <w:szCs w:val="26"/>
              </w:rPr>
              <w:t xml:space="preserve"> 34</w:t>
            </w:r>
          </w:p>
          <w:p w:rsidR="00781436" w:rsidRPr="009546A5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тел. 246-74-29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9546A5">
              <w:rPr>
                <w:sz w:val="26"/>
                <w:szCs w:val="26"/>
              </w:rPr>
              <w:t>Нестерова,</w:t>
            </w:r>
            <w:r>
              <w:rPr>
                <w:sz w:val="26"/>
                <w:szCs w:val="26"/>
              </w:rPr>
              <w:t xml:space="preserve"> </w:t>
            </w:r>
            <w:r w:rsidRPr="009546A5">
              <w:rPr>
                <w:sz w:val="26"/>
                <w:szCs w:val="26"/>
              </w:rPr>
              <w:t>9А лит. «В»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Барисевич Надежда Николаевна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114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 246-74-27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781436" w:rsidRPr="009546A5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  <w:p w:rsidR="006A256F" w:rsidRPr="00196973" w:rsidRDefault="006A256F" w:rsidP="000972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заявление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извещение о гибели (смерти)  военнослужащего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свидетельство о рождении погибшего (умершего) – представляется родителями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свидетельство о заключении брака – представляется супругой (супругом), не вступившей (вступившим) в новый брак</w:t>
            </w:r>
          </w:p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br/>
              <w:t>одна фотография заявителя размером 30 х 40 мм</w:t>
            </w:r>
          </w:p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</w:p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5 рабочих дней со дня подачи заявления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бессрочно – для родителей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до вступления в новый брак – для супруги (супруга)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п.3.7. Выдача справки о праве на льготы детям и другим иждивенцам, получающим пенсию </w:t>
            </w:r>
            <w:r w:rsidRPr="00196973">
              <w:rPr>
                <w:sz w:val="26"/>
                <w:szCs w:val="26"/>
              </w:rPr>
              <w:lastRenderedPageBreak/>
              <w:t>по случаю потери кормильца за погибших (умерших) лиц, перечисленных в статье 22 Закона Республики Беларусь от 17 апреля 1992 года «О ветеранах»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Лукашевич Юлия Михайловна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781436" w:rsidRPr="009546A5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9546A5">
              <w:rPr>
                <w:sz w:val="26"/>
                <w:szCs w:val="26"/>
              </w:rPr>
              <w:t xml:space="preserve"> 34</w:t>
            </w:r>
          </w:p>
          <w:p w:rsidR="00781436" w:rsidRPr="009546A5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lastRenderedPageBreak/>
              <w:t>тел. 246-74-29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9546A5">
              <w:rPr>
                <w:sz w:val="26"/>
                <w:szCs w:val="26"/>
              </w:rPr>
              <w:t>Нестерова,</w:t>
            </w:r>
            <w:r>
              <w:rPr>
                <w:sz w:val="26"/>
                <w:szCs w:val="26"/>
              </w:rPr>
              <w:t xml:space="preserve"> </w:t>
            </w:r>
            <w:r w:rsidRPr="009546A5">
              <w:rPr>
                <w:sz w:val="26"/>
                <w:szCs w:val="26"/>
              </w:rPr>
              <w:t>9А лит. «В»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Барисевич Надежда Николаевна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114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 246-74-27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6A256F" w:rsidRPr="00196973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F96E00" w:rsidP="00F96E00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A256F" w:rsidRPr="00196973">
              <w:rPr>
                <w:sz w:val="26"/>
                <w:szCs w:val="26"/>
              </w:rPr>
              <w:t xml:space="preserve"> рабочих </w:t>
            </w:r>
            <w:r>
              <w:rPr>
                <w:sz w:val="26"/>
                <w:szCs w:val="26"/>
              </w:rPr>
              <w:t>дня</w:t>
            </w:r>
            <w:r w:rsidR="006A256F" w:rsidRPr="00196973">
              <w:rPr>
                <w:sz w:val="26"/>
                <w:szCs w:val="26"/>
              </w:rPr>
              <w:t xml:space="preserve"> со дня обращения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на срок выплаты пенсии по случаю потери кормильца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п.3.14 Выдача пенсионного удостоверения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Лукашевич Юлия Михайловна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781436" w:rsidRPr="009546A5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9546A5">
              <w:rPr>
                <w:sz w:val="26"/>
                <w:szCs w:val="26"/>
              </w:rPr>
              <w:t xml:space="preserve"> 34</w:t>
            </w:r>
          </w:p>
          <w:p w:rsidR="00781436" w:rsidRPr="009546A5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тел. 246-74-29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9546A5">
              <w:rPr>
                <w:sz w:val="26"/>
                <w:szCs w:val="26"/>
              </w:rPr>
              <w:t>Нестерова,</w:t>
            </w:r>
            <w:r>
              <w:rPr>
                <w:sz w:val="26"/>
                <w:szCs w:val="26"/>
              </w:rPr>
              <w:t xml:space="preserve"> </w:t>
            </w:r>
            <w:r w:rsidRPr="009546A5">
              <w:rPr>
                <w:sz w:val="26"/>
                <w:szCs w:val="26"/>
              </w:rPr>
              <w:t>9А лит. «В»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Барисевич Надежда Николаевна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114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 246-74-27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6A256F" w:rsidRPr="00196973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паспорт или иной документ, удостоверяющий личность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одна фотография заявителя размером 30 х 40 мм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A446C2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A446C2">
              <w:rPr>
                <w:sz w:val="26"/>
                <w:szCs w:val="26"/>
              </w:rPr>
              <w:t>1 рабочий день при обращении после принятия решения о назначении пенсии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на срок назначения пенсии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п.3.20 Выдача вкладыша к удостоверению о праве </w:t>
            </w:r>
            <w:r w:rsidRPr="00196973">
              <w:rPr>
                <w:sz w:val="26"/>
                <w:szCs w:val="26"/>
              </w:rPr>
              <w:lastRenderedPageBreak/>
              <w:t>на льготы для родителей, перечисленных в пункте 12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Лукашевич Юлия Михайловна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ведущий специалист</w:t>
            </w:r>
          </w:p>
          <w:p w:rsidR="00781436" w:rsidRPr="009546A5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9546A5">
              <w:rPr>
                <w:sz w:val="26"/>
                <w:szCs w:val="26"/>
              </w:rPr>
              <w:t xml:space="preserve"> 34</w:t>
            </w:r>
          </w:p>
          <w:p w:rsidR="00781436" w:rsidRPr="009546A5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тел. 246-74-29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546A5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9546A5">
              <w:rPr>
                <w:sz w:val="26"/>
                <w:szCs w:val="26"/>
              </w:rPr>
              <w:t>Нестерова,</w:t>
            </w:r>
            <w:r>
              <w:rPr>
                <w:sz w:val="26"/>
                <w:szCs w:val="26"/>
              </w:rPr>
              <w:t xml:space="preserve"> </w:t>
            </w:r>
            <w:r w:rsidRPr="009546A5">
              <w:rPr>
                <w:sz w:val="26"/>
                <w:szCs w:val="26"/>
              </w:rPr>
              <w:t>9А лит. «В»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Барисевич Надежда Николаевна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114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 246-74-27</w:t>
            </w:r>
          </w:p>
          <w:p w:rsidR="00781436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Нестерова, 9А</w:t>
            </w:r>
          </w:p>
          <w:p w:rsidR="006A256F" w:rsidRPr="00196973" w:rsidRDefault="00781436" w:rsidP="00781436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10 дней со дня обращения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бессрочно</w:t>
            </w:r>
          </w:p>
        </w:tc>
      </w:tr>
      <w:tr w:rsidR="006A256F" w:rsidRPr="00196973" w:rsidTr="004E156D">
        <w:trPr>
          <w:jc w:val="center"/>
        </w:trPr>
        <w:tc>
          <w:tcPr>
            <w:tcW w:w="14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A43F1B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196973">
              <w:rPr>
                <w:b/>
                <w:sz w:val="26"/>
                <w:szCs w:val="26"/>
              </w:rPr>
              <w:t>ПОЛУЧЕННЫЕ ДОХОДЫ И УПЛАЧЕННЫЕ НАЛОГИ,СБОРЫ (ПОШЛИНЫ),ПОЛУЧЕННЫЕ ВЫПИСКИ ИЗ ЕДИНОГО ГОСУДАРСТВЕННОГО РЕГИСТРА ЮРИДИЧЕСКИХ ЛИЦ И ИНДИВИДУАЛЬНЫХ ПРЕДПРИНИМАТЕЛЕЙ.ПРОСТАВЛЕНИЕ АПОСТИЛЯ НА ДОКУМЕНТАХ ИЛИ ЛЕГАЛИЗАЦИЯ ДОКУМЕНТОВ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 xml:space="preserve">п.18.7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</w:t>
            </w:r>
            <w:r w:rsidRPr="00196973">
              <w:rPr>
                <w:sz w:val="26"/>
                <w:szCs w:val="26"/>
              </w:rPr>
              <w:lastRenderedPageBreak/>
              <w:t>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lastRenderedPageBreak/>
              <w:t>Пикулик Анна Николаевна,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руководитель расчетной группы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каб.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Pr="002C34D9" w:rsidRDefault="005807DF" w:rsidP="005807DF">
            <w:pPr>
              <w:spacing w:line="280" w:lineRule="exact"/>
              <w:ind w:left="-108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тел. 246-74-58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742CA6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Калабухова Валерия Евгеньевна</w:t>
            </w:r>
            <w:r w:rsidR="005807DF" w:rsidRPr="002C34D9">
              <w:rPr>
                <w:sz w:val="26"/>
                <w:szCs w:val="26"/>
              </w:rPr>
              <w:t xml:space="preserve"> 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Делендик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Валентина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lastRenderedPageBreak/>
              <w:t>Леонидовна,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ул.Нестерова,9А</w:t>
            </w:r>
          </w:p>
          <w:p w:rsidR="006A256F" w:rsidRPr="00196973" w:rsidRDefault="005807DF" w:rsidP="005807DF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lastRenderedPageBreak/>
              <w:t>заявление</w:t>
            </w:r>
            <w:r w:rsidRPr="00196973">
              <w:rPr>
                <w:sz w:val="26"/>
                <w:szCs w:val="26"/>
              </w:rPr>
              <w:br/>
            </w:r>
            <w:r w:rsidRPr="00196973">
              <w:rPr>
                <w:sz w:val="26"/>
                <w:szCs w:val="26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8A1D78">
            <w:pPr>
              <w:pStyle w:val="table10"/>
              <w:spacing w:before="120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6 месяцев</w:t>
            </w:r>
          </w:p>
        </w:tc>
      </w:tr>
      <w:tr w:rsidR="006A256F" w:rsidRPr="00196973" w:rsidTr="004E156D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6F" w:rsidRPr="00196973" w:rsidRDefault="006A256F" w:rsidP="008A1D78">
            <w:pPr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п.18.13.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Пикулик Анна Николаевна,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руководитель расчетной группы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каб.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Pr="002C34D9" w:rsidRDefault="005807DF" w:rsidP="005807DF">
            <w:pPr>
              <w:spacing w:line="280" w:lineRule="exact"/>
              <w:ind w:left="-108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тел. 246-74-58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742CA6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Калабухова Валерия Евгеньевна</w:t>
            </w:r>
            <w:r w:rsidR="005807DF" w:rsidRPr="002C34D9">
              <w:rPr>
                <w:sz w:val="26"/>
                <w:szCs w:val="26"/>
              </w:rPr>
              <w:t xml:space="preserve"> 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Pr="002C34D9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Делендик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Валентина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Леонидовна,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бухгалтер</w:t>
            </w: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  <w:r w:rsidRPr="002C34D9">
              <w:rPr>
                <w:sz w:val="26"/>
                <w:szCs w:val="26"/>
              </w:rPr>
              <w:t xml:space="preserve"> </w:t>
            </w:r>
            <w:r w:rsidR="00742CA6">
              <w:rPr>
                <w:sz w:val="26"/>
                <w:szCs w:val="26"/>
              </w:rPr>
              <w:t>104</w:t>
            </w:r>
          </w:p>
          <w:p w:rsidR="005807DF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 xml:space="preserve">тел. </w:t>
            </w:r>
            <w:r w:rsidR="00742CA6">
              <w:rPr>
                <w:sz w:val="26"/>
                <w:szCs w:val="26"/>
              </w:rPr>
              <w:t>246-74-72</w:t>
            </w:r>
          </w:p>
          <w:p w:rsidR="005807DF" w:rsidRDefault="005807DF" w:rsidP="005807D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5807DF" w:rsidRPr="002C34D9" w:rsidRDefault="005807DF" w:rsidP="005807D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C34D9">
              <w:rPr>
                <w:sz w:val="26"/>
                <w:szCs w:val="26"/>
              </w:rPr>
              <w:t>ул.Нестерова,9А</w:t>
            </w:r>
          </w:p>
          <w:p w:rsidR="006A256F" w:rsidRPr="00196973" w:rsidRDefault="005807DF" w:rsidP="005807DF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A446C2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дня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F" w:rsidRPr="00196973" w:rsidRDefault="006A256F" w:rsidP="007378C3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196973">
              <w:rPr>
                <w:sz w:val="26"/>
                <w:szCs w:val="26"/>
              </w:rPr>
              <w:t>бессрочно</w:t>
            </w:r>
          </w:p>
        </w:tc>
      </w:tr>
    </w:tbl>
    <w:p w:rsidR="007378C3" w:rsidRPr="00196973" w:rsidRDefault="00184EC3" w:rsidP="001879EB">
      <w:pPr>
        <w:spacing w:before="100" w:beforeAutospacing="1" w:after="100" w:afterAutospacing="1"/>
        <w:ind w:left="-18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7378C3" w:rsidRPr="00196973" w:rsidSect="00590079">
      <w:headerReference w:type="even" r:id="rId46"/>
      <w:headerReference w:type="default" r:id="rId47"/>
      <w:pgSz w:w="16838" w:h="11906" w:orient="landscape"/>
      <w:pgMar w:top="284" w:right="72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F02" w:rsidRDefault="00486F02">
      <w:r>
        <w:separator/>
      </w:r>
    </w:p>
  </w:endnote>
  <w:endnote w:type="continuationSeparator" w:id="0">
    <w:p w:rsidR="00486F02" w:rsidRDefault="0048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F02" w:rsidRDefault="00486F02">
      <w:r>
        <w:separator/>
      </w:r>
    </w:p>
  </w:footnote>
  <w:footnote w:type="continuationSeparator" w:id="0">
    <w:p w:rsidR="00486F02" w:rsidRDefault="0048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19D" w:rsidRDefault="00C061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619D" w:rsidRDefault="00C061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19D" w:rsidRDefault="00C061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6D46">
      <w:rPr>
        <w:rStyle w:val="a6"/>
        <w:noProof/>
      </w:rPr>
      <w:t>21</w:t>
    </w:r>
    <w:r>
      <w:rPr>
        <w:rStyle w:val="a6"/>
      </w:rPr>
      <w:fldChar w:fldCharType="end"/>
    </w:r>
  </w:p>
  <w:p w:rsidR="00C0619D" w:rsidRDefault="00C061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C64B9"/>
    <w:multiLevelType w:val="hybridMultilevel"/>
    <w:tmpl w:val="182490A8"/>
    <w:lvl w:ilvl="0" w:tplc="27345F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DB82B81"/>
    <w:multiLevelType w:val="hybridMultilevel"/>
    <w:tmpl w:val="3E9AE7F6"/>
    <w:lvl w:ilvl="0" w:tplc="D3562992"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27"/>
    <w:rsid w:val="00002325"/>
    <w:rsid w:val="00004251"/>
    <w:rsid w:val="00017AE1"/>
    <w:rsid w:val="00030436"/>
    <w:rsid w:val="000379B7"/>
    <w:rsid w:val="00041ABC"/>
    <w:rsid w:val="000425FD"/>
    <w:rsid w:val="0004353B"/>
    <w:rsid w:val="00053A7A"/>
    <w:rsid w:val="00053F59"/>
    <w:rsid w:val="000548E9"/>
    <w:rsid w:val="00057013"/>
    <w:rsid w:val="00061F1B"/>
    <w:rsid w:val="00062020"/>
    <w:rsid w:val="00065885"/>
    <w:rsid w:val="00085F1F"/>
    <w:rsid w:val="000972C7"/>
    <w:rsid w:val="000B5F59"/>
    <w:rsid w:val="000B6388"/>
    <w:rsid w:val="000C043A"/>
    <w:rsid w:val="000C344D"/>
    <w:rsid w:val="000C4E78"/>
    <w:rsid w:val="000C65ED"/>
    <w:rsid w:val="000D2CBA"/>
    <w:rsid w:val="000F15DB"/>
    <w:rsid w:val="000F7BE3"/>
    <w:rsid w:val="00103502"/>
    <w:rsid w:val="0010547C"/>
    <w:rsid w:val="001108AA"/>
    <w:rsid w:val="00114350"/>
    <w:rsid w:val="00116D1B"/>
    <w:rsid w:val="00120410"/>
    <w:rsid w:val="00122EDC"/>
    <w:rsid w:val="00126036"/>
    <w:rsid w:val="001309A1"/>
    <w:rsid w:val="00142491"/>
    <w:rsid w:val="00142D59"/>
    <w:rsid w:val="00142ED1"/>
    <w:rsid w:val="0015256F"/>
    <w:rsid w:val="001607D2"/>
    <w:rsid w:val="0016265E"/>
    <w:rsid w:val="00162680"/>
    <w:rsid w:val="00165E7C"/>
    <w:rsid w:val="00173AFA"/>
    <w:rsid w:val="0017406C"/>
    <w:rsid w:val="0017773F"/>
    <w:rsid w:val="00184EC3"/>
    <w:rsid w:val="001879EB"/>
    <w:rsid w:val="0019606C"/>
    <w:rsid w:val="00196973"/>
    <w:rsid w:val="001A1E8F"/>
    <w:rsid w:val="001A5E4B"/>
    <w:rsid w:val="001A6891"/>
    <w:rsid w:val="001B00E4"/>
    <w:rsid w:val="001B2112"/>
    <w:rsid w:val="001C0900"/>
    <w:rsid w:val="001C3C84"/>
    <w:rsid w:val="001C5B97"/>
    <w:rsid w:val="001D2F80"/>
    <w:rsid w:val="001E0FE9"/>
    <w:rsid w:val="001E4E0E"/>
    <w:rsid w:val="00200D4D"/>
    <w:rsid w:val="00216049"/>
    <w:rsid w:val="002219FE"/>
    <w:rsid w:val="002236A9"/>
    <w:rsid w:val="00224A35"/>
    <w:rsid w:val="00232FB8"/>
    <w:rsid w:val="002416BD"/>
    <w:rsid w:val="002423A1"/>
    <w:rsid w:val="00244681"/>
    <w:rsid w:val="00244C1E"/>
    <w:rsid w:val="0024782D"/>
    <w:rsid w:val="00261913"/>
    <w:rsid w:val="0028454E"/>
    <w:rsid w:val="002A3A94"/>
    <w:rsid w:val="002A4C4B"/>
    <w:rsid w:val="002B27CB"/>
    <w:rsid w:val="002B4B1F"/>
    <w:rsid w:val="002B6301"/>
    <w:rsid w:val="002C34D9"/>
    <w:rsid w:val="002D6C4B"/>
    <w:rsid w:val="002E3FE1"/>
    <w:rsid w:val="002E5409"/>
    <w:rsid w:val="002E5D71"/>
    <w:rsid w:val="002F4B21"/>
    <w:rsid w:val="00302810"/>
    <w:rsid w:val="00306631"/>
    <w:rsid w:val="00306B22"/>
    <w:rsid w:val="00315084"/>
    <w:rsid w:val="003170D9"/>
    <w:rsid w:val="00325F15"/>
    <w:rsid w:val="00335933"/>
    <w:rsid w:val="0034209A"/>
    <w:rsid w:val="003521BF"/>
    <w:rsid w:val="00372F40"/>
    <w:rsid w:val="00374DAD"/>
    <w:rsid w:val="0037668B"/>
    <w:rsid w:val="0039014C"/>
    <w:rsid w:val="00396040"/>
    <w:rsid w:val="003A1E3C"/>
    <w:rsid w:val="003A3781"/>
    <w:rsid w:val="003A6B74"/>
    <w:rsid w:val="003B4D4B"/>
    <w:rsid w:val="003B7F39"/>
    <w:rsid w:val="003D5FC4"/>
    <w:rsid w:val="003D65DD"/>
    <w:rsid w:val="003E000B"/>
    <w:rsid w:val="003E1BAF"/>
    <w:rsid w:val="003E7888"/>
    <w:rsid w:val="003F4229"/>
    <w:rsid w:val="003F71E4"/>
    <w:rsid w:val="00401923"/>
    <w:rsid w:val="00404377"/>
    <w:rsid w:val="0040784E"/>
    <w:rsid w:val="004266CC"/>
    <w:rsid w:val="00432297"/>
    <w:rsid w:val="00434674"/>
    <w:rsid w:val="004361B4"/>
    <w:rsid w:val="00436D46"/>
    <w:rsid w:val="004517A3"/>
    <w:rsid w:val="0045795E"/>
    <w:rsid w:val="004652A2"/>
    <w:rsid w:val="00467F1B"/>
    <w:rsid w:val="0048002B"/>
    <w:rsid w:val="00486F02"/>
    <w:rsid w:val="00493A88"/>
    <w:rsid w:val="004B1C48"/>
    <w:rsid w:val="004C586D"/>
    <w:rsid w:val="004D2972"/>
    <w:rsid w:val="004D55AC"/>
    <w:rsid w:val="004D7102"/>
    <w:rsid w:val="004D7516"/>
    <w:rsid w:val="004E156D"/>
    <w:rsid w:val="004E63E8"/>
    <w:rsid w:val="004E68EE"/>
    <w:rsid w:val="004F65B9"/>
    <w:rsid w:val="00507DCC"/>
    <w:rsid w:val="0052448B"/>
    <w:rsid w:val="005372F9"/>
    <w:rsid w:val="00537835"/>
    <w:rsid w:val="0054260C"/>
    <w:rsid w:val="00545A34"/>
    <w:rsid w:val="0055334F"/>
    <w:rsid w:val="00553835"/>
    <w:rsid w:val="00555BB4"/>
    <w:rsid w:val="0055652D"/>
    <w:rsid w:val="00562490"/>
    <w:rsid w:val="005663E0"/>
    <w:rsid w:val="00570DC5"/>
    <w:rsid w:val="00571C9D"/>
    <w:rsid w:val="00572B72"/>
    <w:rsid w:val="00572BD8"/>
    <w:rsid w:val="005807DF"/>
    <w:rsid w:val="0058186F"/>
    <w:rsid w:val="00586295"/>
    <w:rsid w:val="00586648"/>
    <w:rsid w:val="00590079"/>
    <w:rsid w:val="005A26F1"/>
    <w:rsid w:val="005B1FB9"/>
    <w:rsid w:val="005B29B6"/>
    <w:rsid w:val="005B2E56"/>
    <w:rsid w:val="005B53A0"/>
    <w:rsid w:val="005C28AF"/>
    <w:rsid w:val="005C56AA"/>
    <w:rsid w:val="005D0C4B"/>
    <w:rsid w:val="005D0F8F"/>
    <w:rsid w:val="005E1AD9"/>
    <w:rsid w:val="005E52BB"/>
    <w:rsid w:val="005E7BDA"/>
    <w:rsid w:val="005F2C4E"/>
    <w:rsid w:val="00602764"/>
    <w:rsid w:val="00606B65"/>
    <w:rsid w:val="00612CD3"/>
    <w:rsid w:val="006223BE"/>
    <w:rsid w:val="00623918"/>
    <w:rsid w:val="00643275"/>
    <w:rsid w:val="006555BF"/>
    <w:rsid w:val="00657697"/>
    <w:rsid w:val="006618FA"/>
    <w:rsid w:val="00662DDE"/>
    <w:rsid w:val="00673869"/>
    <w:rsid w:val="00676B67"/>
    <w:rsid w:val="006922C7"/>
    <w:rsid w:val="00693506"/>
    <w:rsid w:val="006A0BE9"/>
    <w:rsid w:val="006A0DA5"/>
    <w:rsid w:val="006A256F"/>
    <w:rsid w:val="006B5539"/>
    <w:rsid w:val="006C79E5"/>
    <w:rsid w:val="006D00BD"/>
    <w:rsid w:val="006E11B1"/>
    <w:rsid w:val="006E6C7D"/>
    <w:rsid w:val="006E78C9"/>
    <w:rsid w:val="006F7615"/>
    <w:rsid w:val="0070075B"/>
    <w:rsid w:val="00702716"/>
    <w:rsid w:val="0071483F"/>
    <w:rsid w:val="007153A9"/>
    <w:rsid w:val="00724785"/>
    <w:rsid w:val="0073490B"/>
    <w:rsid w:val="00736DB0"/>
    <w:rsid w:val="007378C3"/>
    <w:rsid w:val="007418FB"/>
    <w:rsid w:val="00742CA6"/>
    <w:rsid w:val="00757772"/>
    <w:rsid w:val="00757CC9"/>
    <w:rsid w:val="00760A7E"/>
    <w:rsid w:val="007704F7"/>
    <w:rsid w:val="00772775"/>
    <w:rsid w:val="0077332D"/>
    <w:rsid w:val="0077532C"/>
    <w:rsid w:val="00775932"/>
    <w:rsid w:val="00776371"/>
    <w:rsid w:val="00776989"/>
    <w:rsid w:val="00781436"/>
    <w:rsid w:val="00783842"/>
    <w:rsid w:val="007A3348"/>
    <w:rsid w:val="007A46C1"/>
    <w:rsid w:val="007A4940"/>
    <w:rsid w:val="007A5235"/>
    <w:rsid w:val="007C3B95"/>
    <w:rsid w:val="007C5DBF"/>
    <w:rsid w:val="007D0E9B"/>
    <w:rsid w:val="007D4C2B"/>
    <w:rsid w:val="007F19C4"/>
    <w:rsid w:val="007F6A70"/>
    <w:rsid w:val="00800C2D"/>
    <w:rsid w:val="00804981"/>
    <w:rsid w:val="00816D84"/>
    <w:rsid w:val="008221A6"/>
    <w:rsid w:val="008249BB"/>
    <w:rsid w:val="00835291"/>
    <w:rsid w:val="00840D69"/>
    <w:rsid w:val="008615C7"/>
    <w:rsid w:val="008674F5"/>
    <w:rsid w:val="00884180"/>
    <w:rsid w:val="00893819"/>
    <w:rsid w:val="008A1484"/>
    <w:rsid w:val="008A1D78"/>
    <w:rsid w:val="008B2D52"/>
    <w:rsid w:val="008C19F5"/>
    <w:rsid w:val="008C4DC7"/>
    <w:rsid w:val="008C799C"/>
    <w:rsid w:val="008D0369"/>
    <w:rsid w:val="008E4378"/>
    <w:rsid w:val="008F128A"/>
    <w:rsid w:val="008F41CD"/>
    <w:rsid w:val="00901999"/>
    <w:rsid w:val="00907C02"/>
    <w:rsid w:val="00921995"/>
    <w:rsid w:val="00922BE1"/>
    <w:rsid w:val="009230D0"/>
    <w:rsid w:val="009240C2"/>
    <w:rsid w:val="00927A1B"/>
    <w:rsid w:val="0093540E"/>
    <w:rsid w:val="009360A7"/>
    <w:rsid w:val="00936788"/>
    <w:rsid w:val="00936C07"/>
    <w:rsid w:val="00942620"/>
    <w:rsid w:val="009432A9"/>
    <w:rsid w:val="00944AB5"/>
    <w:rsid w:val="009454B2"/>
    <w:rsid w:val="00950C92"/>
    <w:rsid w:val="00951EB4"/>
    <w:rsid w:val="009546A5"/>
    <w:rsid w:val="00954BBF"/>
    <w:rsid w:val="00961591"/>
    <w:rsid w:val="00961F2A"/>
    <w:rsid w:val="00970460"/>
    <w:rsid w:val="00975593"/>
    <w:rsid w:val="00980265"/>
    <w:rsid w:val="00980D23"/>
    <w:rsid w:val="00981749"/>
    <w:rsid w:val="009854A8"/>
    <w:rsid w:val="00995C3E"/>
    <w:rsid w:val="00996AFE"/>
    <w:rsid w:val="009A245F"/>
    <w:rsid w:val="009A6680"/>
    <w:rsid w:val="009B129F"/>
    <w:rsid w:val="009B13F5"/>
    <w:rsid w:val="009B40C2"/>
    <w:rsid w:val="009D1843"/>
    <w:rsid w:val="009D5755"/>
    <w:rsid w:val="009E36C2"/>
    <w:rsid w:val="009E7162"/>
    <w:rsid w:val="009F3D87"/>
    <w:rsid w:val="009F3FF5"/>
    <w:rsid w:val="00A042AB"/>
    <w:rsid w:val="00A065DC"/>
    <w:rsid w:val="00A100B2"/>
    <w:rsid w:val="00A158B0"/>
    <w:rsid w:val="00A21B88"/>
    <w:rsid w:val="00A335E6"/>
    <w:rsid w:val="00A34E68"/>
    <w:rsid w:val="00A35164"/>
    <w:rsid w:val="00A428DE"/>
    <w:rsid w:val="00A436F0"/>
    <w:rsid w:val="00A43F1B"/>
    <w:rsid w:val="00A446C2"/>
    <w:rsid w:val="00A6089E"/>
    <w:rsid w:val="00A61837"/>
    <w:rsid w:val="00A62DED"/>
    <w:rsid w:val="00A63CA2"/>
    <w:rsid w:val="00A74871"/>
    <w:rsid w:val="00A81D7D"/>
    <w:rsid w:val="00A82095"/>
    <w:rsid w:val="00A915A3"/>
    <w:rsid w:val="00A925AB"/>
    <w:rsid w:val="00A94F7C"/>
    <w:rsid w:val="00A96DAA"/>
    <w:rsid w:val="00AA006C"/>
    <w:rsid w:val="00AA4AE2"/>
    <w:rsid w:val="00AB5543"/>
    <w:rsid w:val="00AC0013"/>
    <w:rsid w:val="00AC2B4E"/>
    <w:rsid w:val="00AC436C"/>
    <w:rsid w:val="00AC755C"/>
    <w:rsid w:val="00AD103C"/>
    <w:rsid w:val="00AD2B84"/>
    <w:rsid w:val="00AD411C"/>
    <w:rsid w:val="00AD4A4D"/>
    <w:rsid w:val="00AD51F2"/>
    <w:rsid w:val="00AE0692"/>
    <w:rsid w:val="00AE2719"/>
    <w:rsid w:val="00AE7436"/>
    <w:rsid w:val="00B1455B"/>
    <w:rsid w:val="00B14982"/>
    <w:rsid w:val="00B149F6"/>
    <w:rsid w:val="00B20587"/>
    <w:rsid w:val="00B225D0"/>
    <w:rsid w:val="00B31F24"/>
    <w:rsid w:val="00B32AF3"/>
    <w:rsid w:val="00B362D8"/>
    <w:rsid w:val="00B40D2C"/>
    <w:rsid w:val="00B45E93"/>
    <w:rsid w:val="00B46ECB"/>
    <w:rsid w:val="00B60332"/>
    <w:rsid w:val="00B60C14"/>
    <w:rsid w:val="00B631D4"/>
    <w:rsid w:val="00B67A17"/>
    <w:rsid w:val="00B73C96"/>
    <w:rsid w:val="00B8234F"/>
    <w:rsid w:val="00B83FF2"/>
    <w:rsid w:val="00B95486"/>
    <w:rsid w:val="00BA570A"/>
    <w:rsid w:val="00BC207B"/>
    <w:rsid w:val="00BC298B"/>
    <w:rsid w:val="00BD37C7"/>
    <w:rsid w:val="00BD4A27"/>
    <w:rsid w:val="00BD4D5E"/>
    <w:rsid w:val="00BE69F8"/>
    <w:rsid w:val="00BF078E"/>
    <w:rsid w:val="00BF1B45"/>
    <w:rsid w:val="00BF6E23"/>
    <w:rsid w:val="00C0619D"/>
    <w:rsid w:val="00C216E5"/>
    <w:rsid w:val="00C26342"/>
    <w:rsid w:val="00C268C9"/>
    <w:rsid w:val="00C41E6B"/>
    <w:rsid w:val="00C53D8A"/>
    <w:rsid w:val="00C601A5"/>
    <w:rsid w:val="00C644D9"/>
    <w:rsid w:val="00C64A16"/>
    <w:rsid w:val="00C64DD0"/>
    <w:rsid w:val="00C729F4"/>
    <w:rsid w:val="00C734DA"/>
    <w:rsid w:val="00C7550B"/>
    <w:rsid w:val="00C83C6B"/>
    <w:rsid w:val="00C85C90"/>
    <w:rsid w:val="00C86AA6"/>
    <w:rsid w:val="00C9040A"/>
    <w:rsid w:val="00C90E33"/>
    <w:rsid w:val="00C93F76"/>
    <w:rsid w:val="00C949DC"/>
    <w:rsid w:val="00C9544C"/>
    <w:rsid w:val="00CB0506"/>
    <w:rsid w:val="00CC0988"/>
    <w:rsid w:val="00CD3C56"/>
    <w:rsid w:val="00CD5D0F"/>
    <w:rsid w:val="00CE45BA"/>
    <w:rsid w:val="00CE7A52"/>
    <w:rsid w:val="00D04E63"/>
    <w:rsid w:val="00D1267B"/>
    <w:rsid w:val="00D16B59"/>
    <w:rsid w:val="00D30B7A"/>
    <w:rsid w:val="00D34FBD"/>
    <w:rsid w:val="00D41959"/>
    <w:rsid w:val="00D43B85"/>
    <w:rsid w:val="00D50D63"/>
    <w:rsid w:val="00D55FA0"/>
    <w:rsid w:val="00D57543"/>
    <w:rsid w:val="00D57CD1"/>
    <w:rsid w:val="00D60222"/>
    <w:rsid w:val="00D66077"/>
    <w:rsid w:val="00D71A19"/>
    <w:rsid w:val="00D75F87"/>
    <w:rsid w:val="00D8057F"/>
    <w:rsid w:val="00D91D81"/>
    <w:rsid w:val="00D97D6D"/>
    <w:rsid w:val="00DA22DF"/>
    <w:rsid w:val="00DB41F4"/>
    <w:rsid w:val="00DB544D"/>
    <w:rsid w:val="00DB5CF7"/>
    <w:rsid w:val="00DC06E9"/>
    <w:rsid w:val="00DC231B"/>
    <w:rsid w:val="00DD516A"/>
    <w:rsid w:val="00DD71E7"/>
    <w:rsid w:val="00DE7D5C"/>
    <w:rsid w:val="00E057A1"/>
    <w:rsid w:val="00E125C7"/>
    <w:rsid w:val="00E12D9C"/>
    <w:rsid w:val="00E16696"/>
    <w:rsid w:val="00E23859"/>
    <w:rsid w:val="00E27821"/>
    <w:rsid w:val="00E31CCB"/>
    <w:rsid w:val="00E3311D"/>
    <w:rsid w:val="00E368BE"/>
    <w:rsid w:val="00E5014A"/>
    <w:rsid w:val="00E5076C"/>
    <w:rsid w:val="00E5117A"/>
    <w:rsid w:val="00E82AFB"/>
    <w:rsid w:val="00E86326"/>
    <w:rsid w:val="00E91259"/>
    <w:rsid w:val="00E947FD"/>
    <w:rsid w:val="00EA0FAF"/>
    <w:rsid w:val="00EA77E3"/>
    <w:rsid w:val="00EB150B"/>
    <w:rsid w:val="00EB62BD"/>
    <w:rsid w:val="00EB6525"/>
    <w:rsid w:val="00EB7D30"/>
    <w:rsid w:val="00EC3877"/>
    <w:rsid w:val="00EC6E3F"/>
    <w:rsid w:val="00EC77F6"/>
    <w:rsid w:val="00EC7B97"/>
    <w:rsid w:val="00ED0A4C"/>
    <w:rsid w:val="00ED2F5C"/>
    <w:rsid w:val="00EE4F81"/>
    <w:rsid w:val="00EF5DB0"/>
    <w:rsid w:val="00F1161F"/>
    <w:rsid w:val="00F116EB"/>
    <w:rsid w:val="00F11A60"/>
    <w:rsid w:val="00F14AB6"/>
    <w:rsid w:val="00F21A51"/>
    <w:rsid w:val="00F341A5"/>
    <w:rsid w:val="00F42226"/>
    <w:rsid w:val="00F427F5"/>
    <w:rsid w:val="00F50847"/>
    <w:rsid w:val="00F5110C"/>
    <w:rsid w:val="00F5659D"/>
    <w:rsid w:val="00F56863"/>
    <w:rsid w:val="00F61D18"/>
    <w:rsid w:val="00F64F65"/>
    <w:rsid w:val="00F744C8"/>
    <w:rsid w:val="00F81086"/>
    <w:rsid w:val="00F9237A"/>
    <w:rsid w:val="00F96E00"/>
    <w:rsid w:val="00F978E6"/>
    <w:rsid w:val="00FB0634"/>
    <w:rsid w:val="00FC0EA8"/>
    <w:rsid w:val="00FC36DE"/>
    <w:rsid w:val="00FC4DD5"/>
    <w:rsid w:val="00FD3A2A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7DBEB9-54FB-465D-81EF-4CEE1E83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C7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F978E6"/>
    <w:pPr>
      <w:spacing w:before="360" w:after="360"/>
      <w:ind w:right="2268"/>
      <w:outlineLvl w:val="0"/>
    </w:pPr>
    <w:rPr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93506"/>
    <w:rPr>
      <w:sz w:val="20"/>
      <w:szCs w:val="20"/>
    </w:rPr>
  </w:style>
  <w:style w:type="paragraph" w:styleId="a3">
    <w:name w:val="Title"/>
    <w:basedOn w:val="a"/>
    <w:qFormat/>
    <w:rsid w:val="00E125C7"/>
    <w:pPr>
      <w:jc w:val="center"/>
    </w:pPr>
    <w:rPr>
      <w:sz w:val="30"/>
      <w:szCs w:val="20"/>
    </w:rPr>
  </w:style>
  <w:style w:type="paragraph" w:styleId="a4">
    <w:name w:val="header"/>
    <w:basedOn w:val="a"/>
    <w:link w:val="a5"/>
    <w:uiPriority w:val="99"/>
    <w:rsid w:val="00E125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25C7"/>
  </w:style>
  <w:style w:type="paragraph" w:styleId="a7">
    <w:name w:val="Body Text"/>
    <w:basedOn w:val="a"/>
    <w:rsid w:val="00E125C7"/>
    <w:pPr>
      <w:keepNext/>
      <w:keepLines/>
      <w:spacing w:line="220" w:lineRule="exact"/>
      <w:jc w:val="center"/>
    </w:pPr>
    <w:rPr>
      <w:color w:val="000000"/>
      <w:spacing w:val="-8"/>
      <w:sz w:val="30"/>
      <w:szCs w:val="20"/>
    </w:rPr>
  </w:style>
  <w:style w:type="paragraph" w:styleId="2">
    <w:name w:val="Body Text 2"/>
    <w:basedOn w:val="a"/>
    <w:rsid w:val="00E125C7"/>
    <w:pPr>
      <w:keepNext/>
      <w:keepLines/>
      <w:spacing w:line="220" w:lineRule="exact"/>
      <w:jc w:val="center"/>
    </w:pPr>
    <w:rPr>
      <w:sz w:val="30"/>
      <w:szCs w:val="20"/>
    </w:rPr>
  </w:style>
  <w:style w:type="paragraph" w:styleId="a8">
    <w:name w:val="Body Text Indent"/>
    <w:basedOn w:val="a"/>
    <w:rsid w:val="00E125C7"/>
    <w:pPr>
      <w:spacing w:line="280" w:lineRule="exact"/>
      <w:ind w:firstLine="317"/>
      <w:jc w:val="both"/>
    </w:pPr>
    <w:rPr>
      <w:color w:val="000000"/>
      <w:spacing w:val="-8"/>
      <w:sz w:val="30"/>
      <w:szCs w:val="20"/>
    </w:rPr>
  </w:style>
  <w:style w:type="paragraph" w:styleId="a9">
    <w:name w:val="Block Text"/>
    <w:basedOn w:val="a"/>
    <w:rsid w:val="00E125C7"/>
    <w:pPr>
      <w:shd w:val="clear" w:color="auto" w:fill="FFFFFF"/>
      <w:spacing w:line="280" w:lineRule="exact"/>
      <w:ind w:left="77" w:right="53" w:firstLine="317"/>
      <w:jc w:val="both"/>
    </w:pPr>
    <w:rPr>
      <w:color w:val="000000"/>
      <w:spacing w:val="-8"/>
      <w:sz w:val="30"/>
      <w:szCs w:val="20"/>
    </w:rPr>
  </w:style>
  <w:style w:type="paragraph" w:customStyle="1" w:styleId="aa">
    <w:name w:val="Готовый"/>
    <w:basedOn w:val="a"/>
    <w:rsid w:val="00E125C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3">
    <w:name w:val="Body Text Indent 3"/>
    <w:basedOn w:val="a"/>
    <w:rsid w:val="00E125C7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semiHidden/>
    <w:rsid w:val="00E125C7"/>
    <w:rPr>
      <w:rFonts w:ascii="Tahoma" w:hAnsi="Tahoma" w:cs="Tahoma"/>
      <w:sz w:val="16"/>
      <w:szCs w:val="16"/>
    </w:rPr>
  </w:style>
  <w:style w:type="paragraph" w:customStyle="1" w:styleId="titleu">
    <w:name w:val="titleu"/>
    <w:basedOn w:val="a"/>
    <w:rsid w:val="00693506"/>
    <w:pPr>
      <w:spacing w:before="240" w:after="240"/>
    </w:pPr>
    <w:rPr>
      <w:b/>
      <w:bCs/>
      <w:sz w:val="24"/>
      <w:szCs w:val="24"/>
    </w:rPr>
  </w:style>
  <w:style w:type="paragraph" w:customStyle="1" w:styleId="cap1">
    <w:name w:val="cap1"/>
    <w:basedOn w:val="a"/>
    <w:rsid w:val="00693506"/>
    <w:rPr>
      <w:i/>
      <w:iCs/>
      <w:sz w:val="22"/>
      <w:szCs w:val="22"/>
    </w:rPr>
  </w:style>
  <w:style w:type="paragraph" w:customStyle="1" w:styleId="articleintexts29">
    <w:name w:val="articleintext s29"/>
    <w:basedOn w:val="a"/>
    <w:rsid w:val="00693506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s23">
    <w:name w:val="table10 s23"/>
    <w:basedOn w:val="a"/>
    <w:rsid w:val="00693506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nhideWhenUsed/>
    <w:rsid w:val="00693506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693506"/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69350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693506"/>
    <w:rPr>
      <w:sz w:val="24"/>
      <w:szCs w:val="24"/>
    </w:rPr>
  </w:style>
  <w:style w:type="paragraph" w:styleId="af">
    <w:name w:val="List Paragraph"/>
    <w:basedOn w:val="a"/>
    <w:uiPriority w:val="34"/>
    <w:qFormat/>
    <w:rsid w:val="002B27CB"/>
    <w:pPr>
      <w:ind w:left="720"/>
      <w:contextualSpacing/>
    </w:pPr>
  </w:style>
  <w:style w:type="paragraph" w:customStyle="1" w:styleId="articleintext">
    <w:name w:val="articleintext"/>
    <w:basedOn w:val="a"/>
    <w:rsid w:val="00F1161F"/>
    <w:pPr>
      <w:spacing w:before="160" w:after="160"/>
      <w:ind w:firstLine="567"/>
      <w:jc w:val="both"/>
    </w:pPr>
    <w:rPr>
      <w:sz w:val="24"/>
      <w:szCs w:val="24"/>
    </w:rPr>
  </w:style>
  <w:style w:type="paragraph" w:customStyle="1" w:styleId="article">
    <w:name w:val="article"/>
    <w:basedOn w:val="a"/>
    <w:rsid w:val="00673869"/>
    <w:pPr>
      <w:spacing w:before="360" w:after="360"/>
      <w:ind w:left="1922" w:hanging="1355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78E6"/>
    <w:rPr>
      <w:b/>
      <w:bCs/>
      <w:kern w:val="36"/>
      <w:sz w:val="24"/>
      <w:szCs w:val="24"/>
    </w:rPr>
  </w:style>
  <w:style w:type="table" w:styleId="af0">
    <w:name w:val="Table Grid"/>
    <w:basedOn w:val="a1"/>
    <w:rsid w:val="0014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4">
    <w:name w:val="s14"/>
    <w:basedOn w:val="a0"/>
    <w:rsid w:val="00B46ECB"/>
  </w:style>
  <w:style w:type="character" w:customStyle="1" w:styleId="word-wrapper">
    <w:name w:val="word-wrapper"/>
    <w:basedOn w:val="a0"/>
    <w:rsid w:val="00AC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2;&#1086;&#1083;&#1095;&#1082;&#1077;&#1074;&#1080;&#1095;\AppData\Local\SMBusiness\Files\726699_copies\tx.dll%3fd=252753&amp;a=9" TargetMode="External"/><Relationship Id="rId18" Type="http://schemas.openxmlformats.org/officeDocument/2006/relationships/hyperlink" Target="file:///C:\Users\&#1042;&#1086;&#1083;&#1095;&#1082;&#1077;&#1074;&#1080;&#1095;\AppData\Local\SMBusiness\Files\726699_copies\tx.dll%3fd=39559&amp;a=7" TargetMode="External"/><Relationship Id="rId26" Type="http://schemas.openxmlformats.org/officeDocument/2006/relationships/hyperlink" Target="file:///C:\Users\&#1042;&#1086;&#1083;&#1095;&#1082;&#1077;&#1074;&#1080;&#1095;\AppData\Local\SMBusiness\Files\726699_copies\tx.dll%3fd=179950&amp;a=2" TargetMode="External"/><Relationship Id="rId39" Type="http://schemas.openxmlformats.org/officeDocument/2006/relationships/hyperlink" Target="file:///C:\Users\&#1042;&#1086;&#1083;&#1095;&#1082;&#1077;&#1074;&#1080;&#1095;\AppData\Local\SMBusiness\18416\Files\918091_copies\tx.dll%3fd=419043&amp;a=24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2;&#1086;&#1083;&#1095;&#1082;&#1077;&#1074;&#1080;&#1095;\AppData\Local\SMBusiness\Files\726699_copies\tx.dll%3fd=179950&amp;a=2" TargetMode="External"/><Relationship Id="rId34" Type="http://schemas.openxmlformats.org/officeDocument/2006/relationships/hyperlink" Target="file:///C:\Users\&#1042;&#1086;&#1083;&#1095;&#1082;&#1077;&#1074;&#1080;&#1095;\AppData\Local\SMBusiness\Files\726699_copies\tx.dll%3fd=39559&amp;a=7" TargetMode="External"/><Relationship Id="rId42" Type="http://schemas.openxmlformats.org/officeDocument/2006/relationships/hyperlink" Target="file:///C:\Users\&#1042;&#1086;&#1083;&#1095;&#1082;&#1077;&#1074;&#1080;&#1095;\AppData\Local\SMBusiness\18416\Files\918091_copies\tx.dll%3fd=179950&amp;a=2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C:\Users\&#1042;&#1086;&#1083;&#1095;&#1082;&#1077;&#1074;&#1080;&#1095;\AppData\Local\SMBusiness\Files\726699_copies\tx.dll%3fd=86269&amp;a=2" TargetMode="External"/><Relationship Id="rId17" Type="http://schemas.openxmlformats.org/officeDocument/2006/relationships/hyperlink" Target="file:///C:\Users\&#1042;&#1086;&#1083;&#1095;&#1082;&#1077;&#1074;&#1080;&#1095;\AppData\Local\SMBusiness\Files\726699_copies\tx.dll%3fd=39559&amp;a=29" TargetMode="External"/><Relationship Id="rId25" Type="http://schemas.openxmlformats.org/officeDocument/2006/relationships/hyperlink" Target="file:///C:\Users\&#1042;&#1086;&#1083;&#1095;&#1082;&#1077;&#1074;&#1080;&#1095;\AppData\Local\SMBusiness\Files\726699_copies\tx.dll%3fd=39559&amp;a=7" TargetMode="External"/><Relationship Id="rId33" Type="http://schemas.openxmlformats.org/officeDocument/2006/relationships/hyperlink" Target="file:///C:\Users\&#1042;&#1086;&#1083;&#1095;&#1082;&#1077;&#1074;&#1080;&#1095;\AppData\Local\SMBusiness\Files\726699_copies\tx.dll%3fd=179950&amp;a=2" TargetMode="External"/><Relationship Id="rId38" Type="http://schemas.openxmlformats.org/officeDocument/2006/relationships/hyperlink" Target="file:///C:\Users\&#1042;&#1086;&#1083;&#1095;&#1082;&#1077;&#1074;&#1080;&#1095;\AppData\Local\SMBusiness\Files\726699_copies\tx.dll%3fd=83723&amp;a=19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2;&#1086;&#1083;&#1095;&#1082;&#1077;&#1074;&#1080;&#1095;\AppData\Local\SMBusiness\Files\726699_copies\tx.dll%3fd=179950&amp;a=2" TargetMode="External"/><Relationship Id="rId20" Type="http://schemas.openxmlformats.org/officeDocument/2006/relationships/hyperlink" Target="file:///C:\Users\&#1042;&#1086;&#1083;&#1095;&#1082;&#1077;&#1074;&#1080;&#1095;\AppData\Local\SMBusiness\Files\726699_copies\tx.dll%3fd=39559&amp;a=25" TargetMode="External"/><Relationship Id="rId29" Type="http://schemas.openxmlformats.org/officeDocument/2006/relationships/hyperlink" Target="file:///C:\Users\&#1042;&#1086;&#1083;&#1095;&#1082;&#1077;&#1074;&#1080;&#1095;\AppData\Local\SMBusiness\Files\726699_copies\tx.dll%3fd=86269&amp;a=2" TargetMode="External"/><Relationship Id="rId41" Type="http://schemas.openxmlformats.org/officeDocument/2006/relationships/hyperlink" Target="file:///C:\Users\&#1042;&#1086;&#1083;&#1095;&#1082;&#1077;&#1074;&#1080;&#1095;\AppData\Local\SMBusiness\18416\Files\918091_copies\tx.dll%3fd=84094&amp;a=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2;&#1086;&#1083;&#1095;&#1082;&#1077;&#1074;&#1080;&#1095;\AppData\Local\SMBusiness\Files\726699_copies\tx.dll%3fd=179950&amp;a=2" TargetMode="External"/><Relationship Id="rId24" Type="http://schemas.openxmlformats.org/officeDocument/2006/relationships/hyperlink" Target="file:///C:\Users\&#1042;&#1086;&#1083;&#1095;&#1082;&#1077;&#1074;&#1080;&#1095;\AppData\Local\SMBusiness\Files\726699_copies\tx.dll%3fd=179950&amp;a=2" TargetMode="External"/><Relationship Id="rId32" Type="http://schemas.openxmlformats.org/officeDocument/2006/relationships/hyperlink" Target="file:///C:\Users\&#1042;&#1086;&#1083;&#1095;&#1082;&#1077;&#1074;&#1080;&#1095;\AppData\Local\SMBusiness\Files\726699_copies\tx.dll%3fd=243310&amp;a=13" TargetMode="External"/><Relationship Id="rId37" Type="http://schemas.openxmlformats.org/officeDocument/2006/relationships/hyperlink" Target="file:///C:\Users\&#1042;&#1086;&#1083;&#1095;&#1082;&#1077;&#1074;&#1080;&#1095;\AppData\Local\SMBusiness\Files\726699_copies\tx.dll%3fd=141923&amp;a=3" TargetMode="External"/><Relationship Id="rId40" Type="http://schemas.openxmlformats.org/officeDocument/2006/relationships/hyperlink" Target="file:///C:\Users\&#1042;&#1086;&#1083;&#1095;&#1082;&#1077;&#1074;&#1080;&#1095;\AppData\Local\SMBusiness\18416\Files\918091_copies\tx.dll%3fd=179950&amp;a=2" TargetMode="External"/><Relationship Id="rId45" Type="http://schemas.openxmlformats.org/officeDocument/2006/relationships/hyperlink" Target="file:///C:\Users\&#1043;&#1083;&#1091;&#1097;&#1077;&#1085;&#1082;&#1086;&#1045;&#1040;\Downloads\tx.dll%3fd=200199&amp;a=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2;&#1086;&#1083;&#1095;&#1082;&#1077;&#1074;&#1080;&#1095;\AppData\Local\SMBusiness\Files\726699_copies\tx.dll%3fd=179950&amp;a=2" TargetMode="External"/><Relationship Id="rId23" Type="http://schemas.openxmlformats.org/officeDocument/2006/relationships/hyperlink" Target="file:///C:\Users\&#1042;&#1086;&#1083;&#1095;&#1082;&#1077;&#1074;&#1080;&#1095;\AppData\Local\SMBusiness\Files\726699_copies\tx.dll%3fd=179950&amp;a=2" TargetMode="External"/><Relationship Id="rId28" Type="http://schemas.openxmlformats.org/officeDocument/2006/relationships/hyperlink" Target="file:///C:\Users\&#1042;&#1086;&#1083;&#1095;&#1082;&#1077;&#1074;&#1080;&#1095;\AppData\Local\SMBusiness\Files\726699_copies\tx.dll%3fd=179950&amp;a=2" TargetMode="External"/><Relationship Id="rId36" Type="http://schemas.openxmlformats.org/officeDocument/2006/relationships/hyperlink" Target="file:///C:\Users\&#1042;&#1086;&#1083;&#1095;&#1082;&#1077;&#1074;&#1080;&#1095;\AppData\Local\SMBusiness\Files\726699_copies\tx.dll%3fd=258265&amp;a=3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&#1042;&#1086;&#1083;&#1095;&#1082;&#1077;&#1074;&#1080;&#1095;\AppData\Local\SMBusiness\Files\726699_copies\tx.dll%3fd=39559&amp;a=7" TargetMode="External"/><Relationship Id="rId19" Type="http://schemas.openxmlformats.org/officeDocument/2006/relationships/hyperlink" Target="file:///C:\Users\&#1042;&#1086;&#1083;&#1095;&#1082;&#1077;&#1074;&#1080;&#1095;\AppData\Local\SMBusiness\Files\726699_copies\tx.dll%3fd=179950&amp;a=2" TargetMode="External"/><Relationship Id="rId31" Type="http://schemas.openxmlformats.org/officeDocument/2006/relationships/hyperlink" Target="file:///C:\Users\&#1042;&#1086;&#1083;&#1095;&#1082;&#1077;&#1074;&#1080;&#1095;\AppData\Local\SMBusiness\Files\726699_copies\tx.dll%3fd=395610&amp;a=3" TargetMode="External"/><Relationship Id="rId44" Type="http://schemas.openxmlformats.org/officeDocument/2006/relationships/hyperlink" Target="file:///C:\Users\&#1042;&#1086;&#1083;&#1095;&#1082;&#1077;&#1074;&#1080;&#1095;\AppData\Local\SMBusiness\Files\726699_copies\tx.dll%3fd=84094&amp;a=5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2;&#1086;&#1083;&#1095;&#1082;&#1077;&#1074;&#1080;&#1095;\AppData\Local\SMBusiness\Files\726699_copies\tx.dll%3fd=179950&amp;a=2" TargetMode="External"/><Relationship Id="rId14" Type="http://schemas.openxmlformats.org/officeDocument/2006/relationships/hyperlink" Target="file:///C:\Users\&#1042;&#1086;&#1083;&#1095;&#1082;&#1077;&#1074;&#1080;&#1095;\AppData\Local\SMBusiness\Files\726699_copies\tx.dll%3fd=244965&amp;a=1332" TargetMode="External"/><Relationship Id="rId22" Type="http://schemas.openxmlformats.org/officeDocument/2006/relationships/hyperlink" Target="file:///C:\Users\&#1042;&#1086;&#1083;&#1095;&#1082;&#1077;&#1074;&#1080;&#1095;\AppData\Local\SMBusiness\Files\726699_copies\tx.dll%3fd=179950&amp;a=2" TargetMode="External"/><Relationship Id="rId27" Type="http://schemas.openxmlformats.org/officeDocument/2006/relationships/hyperlink" Target="file:///C:\Users\&#1042;&#1086;&#1083;&#1095;&#1082;&#1077;&#1074;&#1080;&#1095;\AppData\Local\SMBusiness\Files\726699_copies\tx.dll%3fd=39559&amp;a=7" TargetMode="External"/><Relationship Id="rId30" Type="http://schemas.openxmlformats.org/officeDocument/2006/relationships/hyperlink" Target="file:///C:\Users\&#1042;&#1086;&#1083;&#1095;&#1082;&#1077;&#1074;&#1080;&#1095;\AppData\Local\SMBusiness\Files\726699_copies\tx.dll%3fd=90561&amp;a=13" TargetMode="External"/><Relationship Id="rId35" Type="http://schemas.openxmlformats.org/officeDocument/2006/relationships/hyperlink" Target="file:///C:\Users\&#1042;&#1086;&#1083;&#1095;&#1082;&#1077;&#1074;&#1080;&#1095;\AppData\Local\SMBusiness\Files\726699_copies\tx.dll%3fd=90376&amp;a=10" TargetMode="External"/><Relationship Id="rId43" Type="http://schemas.openxmlformats.org/officeDocument/2006/relationships/hyperlink" Target="file:///C:\Users\&#1042;&#1086;&#1083;&#1095;&#1082;&#1077;&#1074;&#1080;&#1095;\AppData\Local\SMBusiness\Files\726699_copies\tx.dll%3fd=83723&amp;a=19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C:\Users\&#1042;&#1086;&#1083;&#1095;&#1082;&#1077;&#1074;&#1080;&#1095;\AppData\Local\SMBusiness\Files\726699_copies\tx.dll%3fd=419043&amp;a=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4078A-667C-40E8-8B83-AB425D49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9260</Words>
  <Characters>52787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МЧС</Company>
  <LinksUpToDate>false</LinksUpToDate>
  <CharactersWithSpaces>61924</CharactersWithSpaces>
  <SharedDoc>false</SharedDoc>
  <HLinks>
    <vt:vector size="6" baseType="variant">
      <vt:variant>
        <vt:i4>75169831</vt:i4>
      </vt:variant>
      <vt:variant>
        <vt:i4>0</vt:i4>
      </vt:variant>
      <vt:variant>
        <vt:i4>0</vt:i4>
      </vt:variant>
      <vt:variant>
        <vt:i4>5</vt:i4>
      </vt:variant>
      <vt:variant>
        <vt:lpwstr>C:\Gbinfo_u\семенов\Temp\144501.htm</vt:lpwstr>
      </vt:variant>
      <vt:variant>
        <vt:lpwstr>a2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rvv</dc:creator>
  <cp:lastModifiedBy>Глущенко Елена</cp:lastModifiedBy>
  <cp:revision>2</cp:revision>
  <cp:lastPrinted>2024-04-18T14:18:00Z</cp:lastPrinted>
  <dcterms:created xsi:type="dcterms:W3CDTF">2024-10-18T10:02:00Z</dcterms:created>
  <dcterms:modified xsi:type="dcterms:W3CDTF">2024-10-18T10:02:00Z</dcterms:modified>
</cp:coreProperties>
</file>