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01" w:rsidRPr="00BF2201" w:rsidRDefault="002C0B92" w:rsidP="00BF2201">
      <w:pPr>
        <w:ind w:firstLine="709"/>
        <w:jc w:val="both"/>
        <w:rPr>
          <w:rFonts w:eastAsia="Times New Roman" w:cs="Times New Roman"/>
          <w:color w:val="212121"/>
          <w:szCs w:val="30"/>
          <w:lang w:eastAsia="ru-RU"/>
        </w:rPr>
      </w:pPr>
      <w:r w:rsidRPr="00BF2201">
        <w:rPr>
          <w:rFonts w:cs="Times New Roman"/>
          <w:szCs w:val="30"/>
        </w:rPr>
        <w:t xml:space="preserve">ТКП 351-2018 (33130) «Насосы для перекачивания сжиженных газов, вредных веществ, легковоспламеняющихся и горючих жидкостей. Правила безопасной эксплуатации», утвержденный постановлением Министерства по чрезвычайным ситуациям Республики Беларусь от 30 ноября 2018 г. № 60, прошел государственную регистрацию в Государственном комитете по стандартизации Республике Беларусь. </w:t>
      </w:r>
      <w:r w:rsidR="00BF2201" w:rsidRPr="00BF2201">
        <w:rPr>
          <w:rFonts w:cs="Times New Roman"/>
          <w:szCs w:val="30"/>
        </w:rPr>
        <w:t>Дата введения в действие – 01.03.201</w:t>
      </w:r>
      <w:r w:rsidR="000B306A">
        <w:rPr>
          <w:rFonts w:cs="Times New Roman"/>
          <w:szCs w:val="30"/>
        </w:rPr>
        <w:t>9</w:t>
      </w:r>
      <w:r w:rsidR="00BF2201" w:rsidRPr="00BF2201">
        <w:rPr>
          <w:rFonts w:cs="Times New Roman"/>
          <w:szCs w:val="30"/>
        </w:rPr>
        <w:t>. Организация, которая осуществляет распространение технического кодекса - научно-производственное республиканское унитарное предприятие «Белорусский государственный институт стандартизации и сертификации» (</w:t>
      </w:r>
      <w:r w:rsidR="004E6F7D" w:rsidRPr="00BF2201">
        <w:rPr>
          <w:rFonts w:eastAsia="Times New Roman" w:cs="Times New Roman"/>
          <w:color w:val="212121"/>
          <w:szCs w:val="30"/>
          <w:lang w:eastAsia="ru-RU"/>
        </w:rPr>
        <w:t>220113</w:t>
      </w:r>
      <w:r w:rsidR="004E6F7D">
        <w:rPr>
          <w:rFonts w:eastAsia="Times New Roman" w:cs="Times New Roman"/>
          <w:color w:val="212121"/>
          <w:szCs w:val="30"/>
          <w:lang w:eastAsia="ru-RU"/>
        </w:rPr>
        <w:t xml:space="preserve">, </w:t>
      </w:r>
      <w:r w:rsidR="00BF2201" w:rsidRPr="00BF2201">
        <w:rPr>
          <w:rFonts w:eastAsia="Times New Roman" w:cs="Times New Roman"/>
          <w:color w:val="212121"/>
          <w:szCs w:val="30"/>
          <w:lang w:eastAsia="ru-RU"/>
        </w:rPr>
        <w:t xml:space="preserve">г. Минск, ул. </w:t>
      </w:r>
      <w:proofErr w:type="spellStart"/>
      <w:r w:rsidR="00BF2201" w:rsidRPr="00BF2201">
        <w:rPr>
          <w:rFonts w:eastAsia="Times New Roman" w:cs="Times New Roman"/>
          <w:color w:val="212121"/>
          <w:szCs w:val="30"/>
          <w:lang w:eastAsia="ru-RU"/>
        </w:rPr>
        <w:t>Мележа</w:t>
      </w:r>
      <w:proofErr w:type="spellEnd"/>
      <w:r w:rsidR="00BF2201" w:rsidRPr="00BF2201">
        <w:rPr>
          <w:rFonts w:eastAsia="Times New Roman" w:cs="Times New Roman"/>
          <w:color w:val="212121"/>
          <w:szCs w:val="30"/>
          <w:lang w:eastAsia="ru-RU"/>
        </w:rPr>
        <w:t>, д. 3</w:t>
      </w:r>
      <w:bookmarkStart w:id="0" w:name="_GoBack"/>
      <w:bookmarkEnd w:id="0"/>
      <w:r w:rsidR="00BF2201" w:rsidRPr="00BF2201">
        <w:rPr>
          <w:rFonts w:eastAsia="Times New Roman" w:cs="Times New Roman"/>
          <w:color w:val="212121"/>
          <w:szCs w:val="30"/>
          <w:lang w:eastAsia="ru-RU"/>
        </w:rPr>
        <w:t>)</w:t>
      </w:r>
      <w:r w:rsidR="00BF2201">
        <w:rPr>
          <w:rFonts w:eastAsia="Times New Roman" w:cs="Times New Roman"/>
          <w:color w:val="212121"/>
          <w:szCs w:val="30"/>
          <w:lang w:eastAsia="ru-RU"/>
        </w:rPr>
        <w:t>.</w:t>
      </w:r>
    </w:p>
    <w:p w:rsidR="00BF2201" w:rsidRPr="00BF2201" w:rsidRDefault="00BF2201" w:rsidP="00BF2201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2C0B92" w:rsidRPr="00BF2201" w:rsidRDefault="002C0B92" w:rsidP="00BF2201">
      <w:pPr>
        <w:autoSpaceDE w:val="0"/>
        <w:autoSpaceDN w:val="0"/>
        <w:adjustRightInd w:val="0"/>
        <w:ind w:firstLine="709"/>
        <w:jc w:val="both"/>
        <w:rPr>
          <w:rFonts w:cs="Times New Roman"/>
          <w:szCs w:val="30"/>
        </w:rPr>
      </w:pPr>
    </w:p>
    <w:p w:rsidR="000C0AFA" w:rsidRPr="002C0B92" w:rsidRDefault="000C0AFA" w:rsidP="002C0B92">
      <w:pPr>
        <w:ind w:firstLine="709"/>
        <w:rPr>
          <w:szCs w:val="30"/>
        </w:rPr>
      </w:pPr>
    </w:p>
    <w:sectPr w:rsidR="000C0AFA" w:rsidRPr="002C0B92" w:rsidSect="006B2F9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01"/>
    <w:rsid w:val="000B306A"/>
    <w:rsid w:val="000C0AFA"/>
    <w:rsid w:val="002C0B92"/>
    <w:rsid w:val="004E6F7D"/>
    <w:rsid w:val="00766716"/>
    <w:rsid w:val="00BE2C01"/>
    <w:rsid w:val="00BF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Khudalei</dc:creator>
  <cp:keywords/>
  <dc:description/>
  <cp:lastModifiedBy>Daneika-Shilovich</cp:lastModifiedBy>
  <cp:revision>4</cp:revision>
  <dcterms:created xsi:type="dcterms:W3CDTF">2018-12-18T10:59:00Z</dcterms:created>
  <dcterms:modified xsi:type="dcterms:W3CDTF">2018-12-18T11:45:00Z</dcterms:modified>
</cp:coreProperties>
</file>